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17B82" w14:textId="4332A1F7" w:rsidR="009B1E84" w:rsidRPr="009B1E84" w:rsidRDefault="008D394F" w:rsidP="009B1E84">
      <w:pPr>
        <w:spacing w:before="240" w:line="240" w:lineRule="atLeast"/>
        <w:jc w:val="center"/>
        <w:rPr>
          <w:b/>
          <w:sz w:val="44"/>
          <w:szCs w:val="44"/>
          <w:lang w:val="es-ES"/>
        </w:rPr>
      </w:pPr>
      <w:r>
        <w:rPr>
          <w:b/>
          <w:sz w:val="44"/>
          <w:szCs w:val="44"/>
          <w:lang w:val="es-ES"/>
        </w:rPr>
        <w:t xml:space="preserve">Lobster </w:t>
      </w:r>
      <w:r w:rsidR="006F7850">
        <w:rPr>
          <w:b/>
          <w:sz w:val="44"/>
          <w:szCs w:val="44"/>
          <w:lang w:val="es-ES"/>
        </w:rPr>
        <w:t xml:space="preserve">aumenta </w:t>
      </w:r>
      <w:proofErr w:type="gramStart"/>
      <w:r w:rsidR="006F7850">
        <w:rPr>
          <w:b/>
          <w:sz w:val="44"/>
          <w:szCs w:val="44"/>
          <w:lang w:val="es-ES"/>
        </w:rPr>
        <w:t xml:space="preserve">los </w:t>
      </w:r>
      <w:r w:rsidR="00A94F49">
        <w:rPr>
          <w:b/>
          <w:sz w:val="44"/>
          <w:szCs w:val="44"/>
          <w:lang w:val="es-ES"/>
        </w:rPr>
        <w:t>gigas</w:t>
      </w:r>
      <w:proofErr w:type="gramEnd"/>
      <w:r w:rsidR="006F7850">
        <w:rPr>
          <w:b/>
          <w:sz w:val="44"/>
          <w:szCs w:val="44"/>
          <w:lang w:val="es-ES"/>
        </w:rPr>
        <w:t xml:space="preserve"> </w:t>
      </w:r>
      <w:r w:rsidR="00B0081F">
        <w:rPr>
          <w:b/>
          <w:sz w:val="44"/>
          <w:szCs w:val="44"/>
          <w:lang w:val="es-ES"/>
        </w:rPr>
        <w:t xml:space="preserve">dando </w:t>
      </w:r>
      <w:r w:rsidR="006F7850">
        <w:rPr>
          <w:b/>
          <w:sz w:val="44"/>
          <w:szCs w:val="44"/>
          <w:lang w:val="es-ES"/>
        </w:rPr>
        <w:t>h</w:t>
      </w:r>
      <w:r>
        <w:rPr>
          <w:b/>
          <w:sz w:val="44"/>
          <w:szCs w:val="44"/>
          <w:lang w:val="es-ES"/>
        </w:rPr>
        <w:t xml:space="preserve">asta </w:t>
      </w:r>
      <w:r w:rsidR="00B0081F">
        <w:rPr>
          <w:b/>
          <w:sz w:val="44"/>
          <w:szCs w:val="44"/>
          <w:lang w:val="es-ES"/>
        </w:rPr>
        <w:t>un</w:t>
      </w:r>
      <w:r w:rsidR="00697EC8">
        <w:rPr>
          <w:b/>
          <w:sz w:val="44"/>
          <w:szCs w:val="44"/>
          <w:lang w:val="es-ES"/>
        </w:rPr>
        <w:t xml:space="preserve"> </w:t>
      </w:r>
      <w:r w:rsidR="003A33D0">
        <w:rPr>
          <w:b/>
          <w:sz w:val="44"/>
          <w:szCs w:val="44"/>
          <w:lang w:val="es-ES"/>
        </w:rPr>
        <w:t>50% más</w:t>
      </w:r>
      <w:r w:rsidR="006F7850">
        <w:rPr>
          <w:b/>
          <w:sz w:val="44"/>
          <w:szCs w:val="44"/>
          <w:lang w:val="es-ES"/>
        </w:rPr>
        <w:t>, para</w:t>
      </w:r>
      <w:r>
        <w:rPr>
          <w:b/>
          <w:sz w:val="44"/>
          <w:szCs w:val="44"/>
          <w:lang w:val="es-ES"/>
        </w:rPr>
        <w:t xml:space="preserve"> todos</w:t>
      </w:r>
      <w:r w:rsidR="006F7850">
        <w:rPr>
          <w:b/>
          <w:sz w:val="44"/>
          <w:szCs w:val="44"/>
          <w:lang w:val="es-ES"/>
        </w:rPr>
        <w:t xml:space="preserve">, </w:t>
      </w:r>
      <w:r w:rsidR="00A94F49">
        <w:rPr>
          <w:b/>
          <w:sz w:val="44"/>
          <w:szCs w:val="44"/>
          <w:lang w:val="es-ES"/>
        </w:rPr>
        <w:t>sin cambios en el</w:t>
      </w:r>
      <w:r w:rsidR="006F7850">
        <w:rPr>
          <w:b/>
          <w:sz w:val="44"/>
          <w:szCs w:val="44"/>
          <w:lang w:val="es-ES"/>
        </w:rPr>
        <w:t xml:space="preserve"> precio</w:t>
      </w:r>
    </w:p>
    <w:p w14:paraId="3A5C0F9B" w14:textId="77777777" w:rsidR="009B1E84" w:rsidRPr="00D759B7" w:rsidRDefault="009B1E84" w:rsidP="009B1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es-ES" w:eastAsia="en-US"/>
        </w:rPr>
      </w:pPr>
    </w:p>
    <w:p w14:paraId="78CF7DEE" w14:textId="77777777" w:rsidR="009B1E84" w:rsidRDefault="008D394F" w:rsidP="009B1E84">
      <w:pPr>
        <w:pStyle w:val="ListParagraph"/>
        <w:numPr>
          <w:ilvl w:val="0"/>
          <w:numId w:val="1"/>
        </w:numPr>
        <w:spacing w:after="120" w:line="240" w:lineRule="atLeast"/>
        <w:contextualSpacing w:val="0"/>
        <w:jc w:val="both"/>
        <w:rPr>
          <w:b/>
          <w:color w:val="EB5078"/>
          <w:sz w:val="22"/>
          <w:szCs w:val="22"/>
          <w:lang w:val="es-ES"/>
        </w:rPr>
      </w:pPr>
      <w:r>
        <w:rPr>
          <w:b/>
          <w:color w:val="EB5078"/>
          <w:sz w:val="22"/>
          <w:szCs w:val="22"/>
          <w:lang w:val="es-ES"/>
        </w:rPr>
        <w:t xml:space="preserve">¡Desde hoy los clientes de Lobster pueden navegar por </w:t>
      </w:r>
      <w:r w:rsidR="00301209">
        <w:rPr>
          <w:b/>
          <w:color w:val="EB5078"/>
          <w:sz w:val="22"/>
          <w:szCs w:val="22"/>
          <w:lang w:val="es-ES"/>
        </w:rPr>
        <w:t>i</w:t>
      </w:r>
      <w:r>
        <w:rPr>
          <w:b/>
          <w:color w:val="EB5078"/>
          <w:sz w:val="22"/>
          <w:szCs w:val="22"/>
          <w:lang w:val="es-ES"/>
        </w:rPr>
        <w:t xml:space="preserve">nternet más y por más tiempo, </w:t>
      </w:r>
      <w:r w:rsidR="00A94F49">
        <w:rPr>
          <w:b/>
          <w:color w:val="EB5078"/>
          <w:sz w:val="22"/>
          <w:szCs w:val="22"/>
          <w:lang w:val="es-ES"/>
        </w:rPr>
        <w:t>sin cambios en el precio</w:t>
      </w:r>
      <w:r>
        <w:rPr>
          <w:b/>
          <w:color w:val="EB5078"/>
          <w:sz w:val="22"/>
          <w:szCs w:val="22"/>
          <w:lang w:val="es-ES"/>
        </w:rPr>
        <w:t>!</w:t>
      </w:r>
    </w:p>
    <w:p w14:paraId="4B1EFE62" w14:textId="0C3B3DFE" w:rsidR="008D394F" w:rsidRDefault="006F7850" w:rsidP="009B1E84">
      <w:pPr>
        <w:pStyle w:val="ListParagraph"/>
        <w:numPr>
          <w:ilvl w:val="0"/>
          <w:numId w:val="1"/>
        </w:numPr>
        <w:spacing w:after="120" w:line="240" w:lineRule="atLeast"/>
        <w:contextualSpacing w:val="0"/>
        <w:jc w:val="both"/>
        <w:rPr>
          <w:b/>
          <w:color w:val="EB5078"/>
          <w:sz w:val="22"/>
          <w:szCs w:val="22"/>
          <w:lang w:val="es-ES"/>
        </w:rPr>
      </w:pPr>
      <w:proofErr w:type="gramStart"/>
      <w:r>
        <w:rPr>
          <w:b/>
          <w:color w:val="EB5078"/>
          <w:sz w:val="22"/>
          <w:szCs w:val="22"/>
          <w:lang w:val="es-ES"/>
        </w:rPr>
        <w:t xml:space="preserve">Los </w:t>
      </w:r>
      <w:r w:rsidR="00A94F49">
        <w:rPr>
          <w:b/>
          <w:color w:val="EB5078"/>
          <w:sz w:val="22"/>
          <w:szCs w:val="22"/>
          <w:lang w:val="es-ES"/>
        </w:rPr>
        <w:t>gigas</w:t>
      </w:r>
      <w:proofErr w:type="gramEnd"/>
      <w:r>
        <w:rPr>
          <w:b/>
          <w:color w:val="EB5078"/>
          <w:sz w:val="22"/>
          <w:szCs w:val="22"/>
          <w:lang w:val="es-ES"/>
        </w:rPr>
        <w:t xml:space="preserve"> de sus</w:t>
      </w:r>
      <w:r w:rsidR="008D394F">
        <w:rPr>
          <w:b/>
          <w:color w:val="EB5078"/>
          <w:sz w:val="22"/>
          <w:szCs w:val="22"/>
          <w:lang w:val="es-ES"/>
        </w:rPr>
        <w:t xml:space="preserve"> planes de tarifas </w:t>
      </w:r>
      <w:r w:rsidR="00A94F49">
        <w:rPr>
          <w:b/>
          <w:color w:val="EB5078"/>
          <w:sz w:val="22"/>
          <w:szCs w:val="22"/>
          <w:lang w:val="es-ES"/>
        </w:rPr>
        <w:t xml:space="preserve">han aumentado </w:t>
      </w:r>
      <w:r w:rsidR="008D394F">
        <w:rPr>
          <w:b/>
          <w:color w:val="EB5078"/>
          <w:sz w:val="22"/>
          <w:szCs w:val="22"/>
          <w:lang w:val="es-ES"/>
        </w:rPr>
        <w:t xml:space="preserve">hasta </w:t>
      </w:r>
      <w:r w:rsidR="00B0081F">
        <w:rPr>
          <w:b/>
          <w:color w:val="EB5078"/>
          <w:sz w:val="22"/>
          <w:szCs w:val="22"/>
          <w:lang w:val="es-ES"/>
        </w:rPr>
        <w:t>un</w:t>
      </w:r>
      <w:r w:rsidR="00697EC8">
        <w:rPr>
          <w:b/>
          <w:color w:val="EB5078"/>
          <w:sz w:val="22"/>
          <w:szCs w:val="22"/>
          <w:lang w:val="es-ES"/>
        </w:rPr>
        <w:t xml:space="preserve"> </w:t>
      </w:r>
      <w:r w:rsidR="003A33D0">
        <w:rPr>
          <w:b/>
          <w:color w:val="EB5078"/>
          <w:sz w:val="22"/>
          <w:szCs w:val="22"/>
          <w:lang w:val="es-ES"/>
        </w:rPr>
        <w:t>50% más</w:t>
      </w:r>
      <w:r w:rsidR="008D394F">
        <w:rPr>
          <w:b/>
          <w:color w:val="EB5078"/>
          <w:sz w:val="22"/>
          <w:szCs w:val="22"/>
          <w:lang w:val="es-ES"/>
        </w:rPr>
        <w:t xml:space="preserve">. El plan Pequeño ofrece ahora </w:t>
      </w:r>
      <w:r w:rsidR="00247DD5">
        <w:rPr>
          <w:b/>
          <w:color w:val="EB5078"/>
          <w:sz w:val="22"/>
          <w:szCs w:val="22"/>
          <w:lang w:val="es-ES"/>
        </w:rPr>
        <w:t>6</w:t>
      </w:r>
      <w:r w:rsidR="008D394F">
        <w:rPr>
          <w:b/>
          <w:color w:val="EB5078"/>
          <w:sz w:val="22"/>
          <w:szCs w:val="22"/>
          <w:lang w:val="es-ES"/>
        </w:rPr>
        <w:t xml:space="preserve">GB al mes, el </w:t>
      </w:r>
      <w:r w:rsidR="00301209">
        <w:rPr>
          <w:b/>
          <w:color w:val="EB5078"/>
          <w:sz w:val="22"/>
          <w:szCs w:val="22"/>
          <w:lang w:val="es-ES"/>
        </w:rPr>
        <w:t xml:space="preserve">plan </w:t>
      </w:r>
      <w:r w:rsidR="008D394F">
        <w:rPr>
          <w:b/>
          <w:color w:val="EB5078"/>
          <w:sz w:val="22"/>
          <w:szCs w:val="22"/>
          <w:lang w:val="es-ES"/>
        </w:rPr>
        <w:t>Mediano 1</w:t>
      </w:r>
      <w:r w:rsidR="00247DD5">
        <w:rPr>
          <w:b/>
          <w:color w:val="EB5078"/>
          <w:sz w:val="22"/>
          <w:szCs w:val="22"/>
          <w:lang w:val="es-ES"/>
        </w:rPr>
        <w:t>5</w:t>
      </w:r>
      <w:r w:rsidR="008D394F">
        <w:rPr>
          <w:b/>
          <w:color w:val="EB5078"/>
          <w:sz w:val="22"/>
          <w:szCs w:val="22"/>
          <w:lang w:val="es-ES"/>
        </w:rPr>
        <w:t>GB</w:t>
      </w:r>
      <w:r w:rsidR="00301209">
        <w:rPr>
          <w:b/>
          <w:color w:val="EB5078"/>
          <w:sz w:val="22"/>
          <w:szCs w:val="22"/>
          <w:lang w:val="es-ES"/>
        </w:rPr>
        <w:t>,</w:t>
      </w:r>
      <w:r w:rsidR="008D394F">
        <w:rPr>
          <w:b/>
          <w:color w:val="EB5078"/>
          <w:sz w:val="22"/>
          <w:szCs w:val="22"/>
          <w:lang w:val="es-ES"/>
        </w:rPr>
        <w:t xml:space="preserve"> y el </w:t>
      </w:r>
      <w:r w:rsidR="00301209">
        <w:rPr>
          <w:b/>
          <w:color w:val="EB5078"/>
          <w:sz w:val="22"/>
          <w:szCs w:val="22"/>
          <w:lang w:val="es-ES"/>
        </w:rPr>
        <w:t xml:space="preserve">plan </w:t>
      </w:r>
      <w:r w:rsidR="008D394F">
        <w:rPr>
          <w:b/>
          <w:color w:val="EB5078"/>
          <w:sz w:val="22"/>
          <w:szCs w:val="22"/>
          <w:lang w:val="es-ES"/>
        </w:rPr>
        <w:t xml:space="preserve">Grande </w:t>
      </w:r>
      <w:r w:rsidR="00247DD5">
        <w:rPr>
          <w:b/>
          <w:color w:val="EB5078"/>
          <w:sz w:val="22"/>
          <w:szCs w:val="22"/>
          <w:lang w:val="es-ES"/>
        </w:rPr>
        <w:t>30</w:t>
      </w:r>
      <w:r w:rsidR="008D394F">
        <w:rPr>
          <w:b/>
          <w:color w:val="EB5078"/>
          <w:sz w:val="22"/>
          <w:szCs w:val="22"/>
          <w:lang w:val="es-ES"/>
        </w:rPr>
        <w:t>GB.</w:t>
      </w:r>
    </w:p>
    <w:p w14:paraId="7F11D73B" w14:textId="77777777" w:rsidR="008D394F" w:rsidRDefault="008D394F" w:rsidP="009B1E84">
      <w:pPr>
        <w:pStyle w:val="ListParagraph"/>
        <w:numPr>
          <w:ilvl w:val="0"/>
          <w:numId w:val="1"/>
        </w:numPr>
        <w:spacing w:after="120" w:line="240" w:lineRule="atLeast"/>
        <w:contextualSpacing w:val="0"/>
        <w:jc w:val="both"/>
        <w:rPr>
          <w:b/>
          <w:color w:val="EB5078"/>
          <w:sz w:val="22"/>
          <w:szCs w:val="22"/>
          <w:lang w:val="es-ES"/>
        </w:rPr>
      </w:pPr>
      <w:r>
        <w:rPr>
          <w:b/>
          <w:color w:val="EB5078"/>
          <w:sz w:val="22"/>
          <w:szCs w:val="22"/>
          <w:lang w:val="es-ES"/>
        </w:rPr>
        <w:t>Todos los planes de tarifas continúan con llamadas y</w:t>
      </w:r>
      <w:r w:rsidR="006F7850">
        <w:rPr>
          <w:b/>
          <w:color w:val="EB5078"/>
          <w:sz w:val="22"/>
          <w:szCs w:val="22"/>
          <w:lang w:val="es-ES"/>
        </w:rPr>
        <w:t xml:space="preserve"> mensajes</w:t>
      </w:r>
      <w:r>
        <w:rPr>
          <w:b/>
          <w:color w:val="EB5078"/>
          <w:sz w:val="22"/>
          <w:szCs w:val="22"/>
          <w:lang w:val="es-ES"/>
        </w:rPr>
        <w:t xml:space="preserve"> ilimitados en España, a Reino Unido y a otros países.</w:t>
      </w:r>
    </w:p>
    <w:p w14:paraId="6A7AE645" w14:textId="59C98876" w:rsidR="008D394F" w:rsidRDefault="00E26518" w:rsidP="009B1E84">
      <w:pPr>
        <w:pStyle w:val="ListParagraph"/>
        <w:numPr>
          <w:ilvl w:val="0"/>
          <w:numId w:val="1"/>
        </w:numPr>
        <w:spacing w:after="120" w:line="240" w:lineRule="atLeast"/>
        <w:contextualSpacing w:val="0"/>
        <w:jc w:val="both"/>
        <w:rPr>
          <w:b/>
          <w:color w:val="EB5078"/>
          <w:sz w:val="22"/>
          <w:szCs w:val="22"/>
          <w:lang w:val="es-ES"/>
        </w:rPr>
      </w:pPr>
      <w:r>
        <w:rPr>
          <w:b/>
          <w:color w:val="EB5078"/>
          <w:sz w:val="22"/>
          <w:szCs w:val="22"/>
          <w:lang w:val="es-ES"/>
        </w:rPr>
        <w:t>Lo</w:t>
      </w:r>
      <w:r w:rsidR="003D3EF9">
        <w:rPr>
          <w:b/>
          <w:color w:val="EB5078"/>
          <w:sz w:val="22"/>
          <w:szCs w:val="22"/>
          <w:lang w:val="es-ES"/>
        </w:rPr>
        <w:t>s</w:t>
      </w:r>
      <w:r w:rsidR="009E48E4">
        <w:rPr>
          <w:b/>
          <w:color w:val="EB5078"/>
          <w:sz w:val="22"/>
          <w:szCs w:val="22"/>
          <w:lang w:val="es-ES"/>
        </w:rPr>
        <w:t xml:space="preserve"> clientes</w:t>
      </w:r>
      <w:r w:rsidR="00A94F49">
        <w:rPr>
          <w:b/>
          <w:color w:val="EB5078"/>
          <w:sz w:val="22"/>
          <w:szCs w:val="22"/>
          <w:lang w:val="es-ES"/>
        </w:rPr>
        <w:t xml:space="preserve"> actuales </w:t>
      </w:r>
      <w:r>
        <w:rPr>
          <w:b/>
          <w:color w:val="EB5078"/>
          <w:sz w:val="22"/>
          <w:szCs w:val="22"/>
          <w:lang w:val="es-ES"/>
        </w:rPr>
        <w:t>y</w:t>
      </w:r>
      <w:r w:rsidR="003D3EF9">
        <w:rPr>
          <w:b/>
          <w:color w:val="EB5078"/>
          <w:sz w:val="22"/>
          <w:szCs w:val="22"/>
          <w:lang w:val="es-ES"/>
        </w:rPr>
        <w:t xml:space="preserve"> nuevos </w:t>
      </w:r>
      <w:r w:rsidR="009E48E4">
        <w:rPr>
          <w:b/>
          <w:color w:val="EB5078"/>
          <w:sz w:val="22"/>
          <w:szCs w:val="22"/>
          <w:lang w:val="es-ES"/>
        </w:rPr>
        <w:t>se</w:t>
      </w:r>
      <w:r w:rsidR="003D3EF9">
        <w:rPr>
          <w:b/>
          <w:color w:val="EB5078"/>
          <w:sz w:val="22"/>
          <w:szCs w:val="22"/>
          <w:lang w:val="es-ES"/>
        </w:rPr>
        <w:t xml:space="preserve"> beneficiar</w:t>
      </w:r>
      <w:r w:rsidR="009E48E4">
        <w:rPr>
          <w:b/>
          <w:color w:val="EB5078"/>
          <w:sz w:val="22"/>
          <w:szCs w:val="22"/>
          <w:lang w:val="es-ES"/>
        </w:rPr>
        <w:t>án</w:t>
      </w:r>
      <w:r w:rsidR="003D3EF9">
        <w:rPr>
          <w:b/>
          <w:color w:val="EB5078"/>
          <w:sz w:val="22"/>
          <w:szCs w:val="22"/>
          <w:lang w:val="es-ES"/>
        </w:rPr>
        <w:t xml:space="preserve"> de este</w:t>
      </w:r>
      <w:r w:rsidR="006F7850">
        <w:rPr>
          <w:b/>
          <w:color w:val="EB5078"/>
          <w:sz w:val="22"/>
          <w:szCs w:val="22"/>
          <w:lang w:val="es-ES"/>
        </w:rPr>
        <w:t xml:space="preserve"> aumento</w:t>
      </w:r>
      <w:r w:rsidR="00514263">
        <w:rPr>
          <w:b/>
          <w:color w:val="EB5078"/>
          <w:sz w:val="22"/>
          <w:szCs w:val="22"/>
          <w:lang w:val="es-ES"/>
        </w:rPr>
        <w:t xml:space="preserve"> de</w:t>
      </w:r>
      <w:r w:rsidR="006F7850">
        <w:rPr>
          <w:b/>
          <w:color w:val="EB5078"/>
          <w:sz w:val="22"/>
          <w:szCs w:val="22"/>
          <w:lang w:val="es-ES"/>
        </w:rPr>
        <w:t xml:space="preserve"> </w:t>
      </w:r>
      <w:r w:rsidR="00A94F49">
        <w:rPr>
          <w:b/>
          <w:color w:val="EB5078"/>
          <w:sz w:val="22"/>
          <w:szCs w:val="22"/>
          <w:lang w:val="es-ES"/>
        </w:rPr>
        <w:t>gigas</w:t>
      </w:r>
      <w:r w:rsidR="003D3EF9">
        <w:rPr>
          <w:b/>
          <w:color w:val="EB5078"/>
          <w:sz w:val="22"/>
          <w:szCs w:val="22"/>
          <w:lang w:val="es-ES"/>
        </w:rPr>
        <w:t>. ¡Lobster no trata</w:t>
      </w:r>
      <w:r w:rsidR="00A94F49">
        <w:rPr>
          <w:b/>
          <w:color w:val="EB5078"/>
          <w:sz w:val="22"/>
          <w:szCs w:val="22"/>
          <w:lang w:val="es-ES"/>
        </w:rPr>
        <w:t xml:space="preserve"> a los nuevos clientes</w:t>
      </w:r>
      <w:r w:rsidR="003D3EF9">
        <w:rPr>
          <w:b/>
          <w:color w:val="EB5078"/>
          <w:sz w:val="22"/>
          <w:szCs w:val="22"/>
          <w:lang w:val="es-ES"/>
        </w:rPr>
        <w:t xml:space="preserve"> mejor</w:t>
      </w:r>
      <w:r w:rsidR="00A94F49">
        <w:rPr>
          <w:b/>
          <w:color w:val="EB5078"/>
          <w:sz w:val="22"/>
          <w:szCs w:val="22"/>
          <w:lang w:val="es-ES"/>
        </w:rPr>
        <w:t xml:space="preserve"> que a los actuales</w:t>
      </w:r>
      <w:r w:rsidR="003D3EF9">
        <w:rPr>
          <w:b/>
          <w:color w:val="EB5078"/>
          <w:sz w:val="22"/>
          <w:szCs w:val="22"/>
          <w:lang w:val="es-ES"/>
        </w:rPr>
        <w:t>!</w:t>
      </w:r>
    </w:p>
    <w:p w14:paraId="07E0DE61" w14:textId="77777777" w:rsidR="003D3EF9" w:rsidRDefault="003D3EF9" w:rsidP="009B1E84">
      <w:pPr>
        <w:pStyle w:val="ListParagraph"/>
        <w:numPr>
          <w:ilvl w:val="0"/>
          <w:numId w:val="1"/>
        </w:numPr>
        <w:spacing w:after="120" w:line="240" w:lineRule="atLeast"/>
        <w:contextualSpacing w:val="0"/>
        <w:jc w:val="both"/>
        <w:rPr>
          <w:b/>
          <w:color w:val="EB5078"/>
          <w:sz w:val="22"/>
          <w:szCs w:val="22"/>
          <w:lang w:val="es-ES"/>
        </w:rPr>
      </w:pPr>
      <w:r>
        <w:rPr>
          <w:b/>
          <w:color w:val="EB5078"/>
          <w:sz w:val="22"/>
          <w:szCs w:val="22"/>
          <w:lang w:val="es-ES"/>
        </w:rPr>
        <w:t xml:space="preserve">Los planes de tarifas de Lobster están hechos a medida para expatriados </w:t>
      </w:r>
      <w:r w:rsidR="001965C6">
        <w:rPr>
          <w:b/>
          <w:color w:val="EB5078"/>
          <w:sz w:val="22"/>
          <w:szCs w:val="22"/>
          <w:lang w:val="es-ES"/>
        </w:rPr>
        <w:t>británicos</w:t>
      </w:r>
      <w:r>
        <w:rPr>
          <w:b/>
          <w:color w:val="EB5078"/>
          <w:sz w:val="22"/>
          <w:szCs w:val="22"/>
          <w:lang w:val="es-ES"/>
        </w:rPr>
        <w:t>, y otros de habla inglesa, que residen en España, y empiezan desde 12</w:t>
      </w:r>
      <w:r w:rsidRPr="003D3EF9">
        <w:rPr>
          <w:b/>
          <w:color w:val="EB5078"/>
          <w:sz w:val="22"/>
          <w:szCs w:val="22"/>
          <w:lang w:val="es-ES"/>
        </w:rPr>
        <w:t>€</w:t>
      </w:r>
      <w:r>
        <w:rPr>
          <w:b/>
          <w:color w:val="EB5078"/>
          <w:sz w:val="22"/>
          <w:szCs w:val="22"/>
          <w:lang w:val="es-ES"/>
        </w:rPr>
        <w:t xml:space="preserve"> al mes IVA incluido.</w:t>
      </w:r>
    </w:p>
    <w:p w14:paraId="58BFE5A3" w14:textId="77777777" w:rsidR="003D3EF9" w:rsidRDefault="003D3EF9" w:rsidP="009B1E84">
      <w:pPr>
        <w:pStyle w:val="ListParagraph"/>
        <w:numPr>
          <w:ilvl w:val="0"/>
          <w:numId w:val="1"/>
        </w:numPr>
        <w:spacing w:after="120" w:line="240" w:lineRule="atLeast"/>
        <w:contextualSpacing w:val="0"/>
        <w:jc w:val="both"/>
        <w:rPr>
          <w:b/>
          <w:color w:val="EB5078"/>
          <w:sz w:val="22"/>
          <w:szCs w:val="22"/>
          <w:lang w:val="es-ES"/>
        </w:rPr>
      </w:pPr>
      <w:r>
        <w:rPr>
          <w:b/>
          <w:color w:val="EB5078"/>
          <w:sz w:val="22"/>
          <w:szCs w:val="22"/>
          <w:lang w:val="es-ES"/>
        </w:rPr>
        <w:t>Lobster es el único operador móvil en España que ofrece un servicio completamente en inglés.</w:t>
      </w:r>
    </w:p>
    <w:p w14:paraId="3521CB4B" w14:textId="77777777" w:rsidR="009B1E84" w:rsidRPr="00823E74" w:rsidRDefault="009B1E84" w:rsidP="009B1E84">
      <w:pPr>
        <w:spacing w:after="120" w:line="240" w:lineRule="atLeast"/>
        <w:jc w:val="both"/>
        <w:rPr>
          <w:sz w:val="22"/>
          <w:szCs w:val="22"/>
          <w:lang w:val="es-ES"/>
        </w:rPr>
      </w:pPr>
    </w:p>
    <w:p w14:paraId="6C80D914" w14:textId="0C44F24A" w:rsidR="009B1E84" w:rsidRDefault="003D3EF9" w:rsidP="00D85014">
      <w:pPr>
        <w:pStyle w:val="HTMLPreformatted"/>
        <w:jc w:val="both"/>
        <w:rPr>
          <w:rFonts w:asciiTheme="minorHAnsi" w:hAnsiTheme="minorHAnsi" w:cs="Times New Roman"/>
          <w:sz w:val="22"/>
          <w:szCs w:val="22"/>
          <w:lang w:val="es-ES" w:eastAsia="en-GB"/>
        </w:rPr>
      </w:pPr>
      <w:r>
        <w:rPr>
          <w:rFonts w:asciiTheme="minorHAnsi" w:hAnsiTheme="minorHAnsi" w:cs="Times New Roman"/>
          <w:b/>
          <w:sz w:val="22"/>
          <w:szCs w:val="22"/>
          <w:lang w:val="es-ES" w:eastAsia="en-GB"/>
        </w:rPr>
        <w:t xml:space="preserve">Madrid </w:t>
      </w:r>
      <w:r w:rsidR="00247DD5">
        <w:rPr>
          <w:rFonts w:asciiTheme="minorHAnsi" w:hAnsiTheme="minorHAnsi" w:cs="Times New Roman"/>
          <w:b/>
          <w:sz w:val="22"/>
          <w:szCs w:val="22"/>
          <w:lang w:val="es-ES" w:eastAsia="en-GB"/>
        </w:rPr>
        <w:t>27</w:t>
      </w:r>
      <w:r>
        <w:rPr>
          <w:rFonts w:asciiTheme="minorHAnsi" w:hAnsiTheme="minorHAnsi" w:cs="Times New Roman"/>
          <w:b/>
          <w:sz w:val="22"/>
          <w:szCs w:val="22"/>
          <w:lang w:val="es-ES" w:eastAsia="en-GB"/>
        </w:rPr>
        <w:t xml:space="preserve"> de </w:t>
      </w:r>
      <w:r w:rsidR="00247DD5">
        <w:rPr>
          <w:rFonts w:asciiTheme="minorHAnsi" w:hAnsiTheme="minorHAnsi" w:cs="Times New Roman"/>
          <w:b/>
          <w:sz w:val="22"/>
          <w:szCs w:val="22"/>
          <w:lang w:val="es-ES" w:eastAsia="en-GB"/>
        </w:rPr>
        <w:t>julio</w:t>
      </w:r>
      <w:r>
        <w:rPr>
          <w:rFonts w:asciiTheme="minorHAnsi" w:hAnsiTheme="minorHAnsi" w:cs="Times New Roman"/>
          <w:b/>
          <w:sz w:val="22"/>
          <w:szCs w:val="22"/>
          <w:lang w:val="es-ES" w:eastAsia="en-GB"/>
        </w:rPr>
        <w:t xml:space="preserve"> de 20</w:t>
      </w:r>
      <w:r w:rsidR="00247DD5">
        <w:rPr>
          <w:rFonts w:asciiTheme="minorHAnsi" w:hAnsiTheme="minorHAnsi" w:cs="Times New Roman"/>
          <w:b/>
          <w:sz w:val="22"/>
          <w:szCs w:val="22"/>
          <w:lang w:val="es-ES" w:eastAsia="en-GB"/>
        </w:rPr>
        <w:t>20</w:t>
      </w:r>
      <w:r w:rsidR="009B1E84" w:rsidRPr="00823E74">
        <w:rPr>
          <w:rFonts w:asciiTheme="minorHAnsi" w:hAnsiTheme="minorHAnsi" w:cs="Times New Roman"/>
          <w:b/>
          <w:sz w:val="22"/>
          <w:szCs w:val="22"/>
          <w:lang w:val="es-ES" w:eastAsia="en-GB"/>
        </w:rPr>
        <w:t>.</w:t>
      </w:r>
      <w:r>
        <w:rPr>
          <w:lang w:val="es-ES"/>
        </w:rPr>
        <w:t xml:space="preserve"> </w:t>
      </w:r>
      <w:r w:rsidRPr="00823E74">
        <w:rPr>
          <w:rFonts w:asciiTheme="minorHAnsi" w:hAnsiTheme="minorHAnsi" w:cs="Times New Roman"/>
          <w:sz w:val="22"/>
          <w:szCs w:val="22"/>
          <w:lang w:val="es-ES" w:eastAsia="en-GB"/>
        </w:rPr>
        <w:t xml:space="preserve">Lobster, el único operador de telefonía móvil en España que ofrece un servicio completamente en </w:t>
      </w:r>
      <w:proofErr w:type="gramStart"/>
      <w:r w:rsidR="00C63EB6" w:rsidRPr="00823E74">
        <w:rPr>
          <w:rFonts w:asciiTheme="minorHAnsi" w:hAnsiTheme="minorHAnsi" w:cs="Times New Roman"/>
          <w:sz w:val="22"/>
          <w:szCs w:val="22"/>
          <w:lang w:val="es-ES" w:eastAsia="en-GB"/>
        </w:rPr>
        <w:t>inglé</w:t>
      </w:r>
      <w:r w:rsidR="00C63EB6">
        <w:rPr>
          <w:rFonts w:asciiTheme="minorHAnsi" w:hAnsiTheme="minorHAnsi" w:cs="Times New Roman"/>
          <w:sz w:val="22"/>
          <w:szCs w:val="22"/>
          <w:lang w:val="es-ES" w:eastAsia="en-GB"/>
        </w:rPr>
        <w:t>s</w:t>
      </w:r>
      <w:r w:rsidR="00301209">
        <w:rPr>
          <w:rFonts w:asciiTheme="minorHAnsi" w:hAnsiTheme="minorHAnsi" w:cs="Times New Roman"/>
          <w:sz w:val="22"/>
          <w:szCs w:val="22"/>
          <w:lang w:val="es-ES" w:eastAsia="en-GB"/>
        </w:rPr>
        <w:t>,</w:t>
      </w:r>
      <w:proofErr w:type="gramEnd"/>
      <w:r>
        <w:rPr>
          <w:rFonts w:asciiTheme="minorHAnsi" w:hAnsiTheme="minorHAnsi" w:cs="Times New Roman"/>
          <w:sz w:val="22"/>
          <w:szCs w:val="22"/>
          <w:lang w:val="es-ES" w:eastAsia="en-GB"/>
        </w:rPr>
        <w:t xml:space="preserve"> anuncia</w:t>
      </w:r>
      <w:r w:rsidR="00A94F49">
        <w:rPr>
          <w:rFonts w:asciiTheme="minorHAnsi" w:hAnsiTheme="minorHAnsi" w:cs="Times New Roman"/>
          <w:sz w:val="22"/>
          <w:szCs w:val="22"/>
          <w:lang w:val="es-ES" w:eastAsia="en-GB"/>
        </w:rPr>
        <w:t xml:space="preserve"> que desde</w:t>
      </w:r>
      <w:r>
        <w:rPr>
          <w:rFonts w:asciiTheme="minorHAnsi" w:hAnsiTheme="minorHAnsi" w:cs="Times New Roman"/>
          <w:sz w:val="22"/>
          <w:szCs w:val="22"/>
          <w:lang w:val="es-ES" w:eastAsia="en-GB"/>
        </w:rPr>
        <w:t xml:space="preserve"> hoy </w:t>
      </w:r>
      <w:r w:rsidR="00A94F49">
        <w:rPr>
          <w:rFonts w:asciiTheme="minorHAnsi" w:hAnsiTheme="minorHAnsi" w:cs="Times New Roman"/>
          <w:sz w:val="22"/>
          <w:szCs w:val="22"/>
          <w:lang w:val="es-ES" w:eastAsia="en-GB"/>
        </w:rPr>
        <w:t>todos sus planes de tarifas mejoran sustancialmente</w:t>
      </w:r>
      <w:r>
        <w:rPr>
          <w:rFonts w:asciiTheme="minorHAnsi" w:hAnsiTheme="minorHAnsi" w:cs="Times New Roman"/>
          <w:sz w:val="22"/>
          <w:szCs w:val="22"/>
          <w:lang w:val="es-ES" w:eastAsia="en-GB"/>
        </w:rPr>
        <w:t>, sin cambios de precio.</w:t>
      </w:r>
    </w:p>
    <w:p w14:paraId="2614D67E" w14:textId="77777777" w:rsidR="003D3EF9" w:rsidRDefault="003D3EF9" w:rsidP="00D85014">
      <w:pPr>
        <w:pStyle w:val="HTMLPreformatted"/>
        <w:jc w:val="both"/>
        <w:rPr>
          <w:rFonts w:asciiTheme="minorHAnsi" w:hAnsiTheme="minorHAnsi" w:cs="Times New Roman"/>
          <w:sz w:val="22"/>
          <w:szCs w:val="22"/>
          <w:lang w:val="es-ES" w:eastAsia="en-GB"/>
        </w:rPr>
      </w:pPr>
    </w:p>
    <w:p w14:paraId="08756DED" w14:textId="663BE76A" w:rsidR="003D3EF9" w:rsidRDefault="009E48E4" w:rsidP="00D85014">
      <w:pPr>
        <w:pStyle w:val="HTMLPreformatted"/>
        <w:jc w:val="both"/>
        <w:rPr>
          <w:rFonts w:asciiTheme="minorHAnsi" w:hAnsiTheme="minorHAnsi" w:cs="Times New Roman"/>
          <w:sz w:val="22"/>
          <w:szCs w:val="22"/>
          <w:lang w:val="es-ES" w:eastAsia="en-GB"/>
        </w:rPr>
      </w:pPr>
      <w:bookmarkStart w:id="0" w:name="_Hlk23174918"/>
      <w:r w:rsidRPr="003D3EF9">
        <w:rPr>
          <w:rFonts w:asciiTheme="minorHAnsi" w:hAnsiTheme="minorHAnsi" w:cs="Times New Roman"/>
          <w:sz w:val="22"/>
          <w:szCs w:val="22"/>
          <w:lang w:val="es-ES" w:eastAsia="en-GB"/>
        </w:rPr>
        <w:t>¡</w:t>
      </w:r>
      <w:bookmarkEnd w:id="0"/>
      <w:proofErr w:type="gramStart"/>
      <w:r w:rsidR="006F7850">
        <w:rPr>
          <w:rFonts w:asciiTheme="minorHAnsi" w:hAnsiTheme="minorHAnsi" w:cs="Times New Roman"/>
          <w:sz w:val="22"/>
          <w:szCs w:val="22"/>
          <w:lang w:val="es-ES" w:eastAsia="en-GB"/>
        </w:rPr>
        <w:t xml:space="preserve">Los </w:t>
      </w:r>
      <w:r w:rsidR="00A94F49">
        <w:rPr>
          <w:rFonts w:asciiTheme="minorHAnsi" w:hAnsiTheme="minorHAnsi" w:cs="Times New Roman"/>
          <w:sz w:val="22"/>
          <w:szCs w:val="22"/>
          <w:lang w:val="es-ES" w:eastAsia="en-GB"/>
        </w:rPr>
        <w:t>gigas</w:t>
      </w:r>
      <w:proofErr w:type="gramEnd"/>
      <w:r w:rsidR="006F7850">
        <w:rPr>
          <w:rFonts w:asciiTheme="minorHAnsi" w:hAnsiTheme="minorHAnsi" w:cs="Times New Roman"/>
          <w:sz w:val="22"/>
          <w:szCs w:val="22"/>
          <w:lang w:val="es-ES" w:eastAsia="en-GB"/>
        </w:rPr>
        <w:t xml:space="preserve"> </w:t>
      </w:r>
      <w:r w:rsidRPr="003D3EF9">
        <w:rPr>
          <w:rFonts w:asciiTheme="minorHAnsi" w:hAnsiTheme="minorHAnsi" w:cs="Times New Roman"/>
          <w:sz w:val="22"/>
          <w:szCs w:val="22"/>
          <w:lang w:val="es-ES" w:eastAsia="en-GB"/>
        </w:rPr>
        <w:t xml:space="preserve">en todos los planes de tarifas </w:t>
      </w:r>
      <w:r w:rsidR="006F7850">
        <w:rPr>
          <w:rFonts w:asciiTheme="minorHAnsi" w:hAnsiTheme="minorHAnsi" w:cs="Times New Roman"/>
          <w:sz w:val="22"/>
          <w:szCs w:val="22"/>
          <w:lang w:val="es-ES" w:eastAsia="en-GB"/>
        </w:rPr>
        <w:t xml:space="preserve">aumentan </w:t>
      </w:r>
      <w:r w:rsidRPr="003D3EF9">
        <w:rPr>
          <w:rFonts w:asciiTheme="minorHAnsi" w:hAnsiTheme="minorHAnsi" w:cs="Times New Roman"/>
          <w:sz w:val="22"/>
          <w:szCs w:val="22"/>
          <w:lang w:val="es-ES" w:eastAsia="en-GB"/>
        </w:rPr>
        <w:t xml:space="preserve">hasta </w:t>
      </w:r>
      <w:r w:rsidR="00B0081F">
        <w:rPr>
          <w:rFonts w:asciiTheme="minorHAnsi" w:hAnsiTheme="minorHAnsi" w:cs="Times New Roman"/>
          <w:sz w:val="22"/>
          <w:szCs w:val="22"/>
          <w:lang w:val="es-ES" w:eastAsia="en-GB"/>
        </w:rPr>
        <w:t>un</w:t>
      </w:r>
      <w:r w:rsidR="00697EC8">
        <w:rPr>
          <w:rFonts w:asciiTheme="minorHAnsi" w:hAnsiTheme="minorHAnsi" w:cs="Times New Roman"/>
          <w:sz w:val="22"/>
          <w:szCs w:val="22"/>
          <w:lang w:val="es-ES" w:eastAsia="en-GB"/>
        </w:rPr>
        <w:t xml:space="preserve"> </w:t>
      </w:r>
      <w:r w:rsidR="003A33D0">
        <w:rPr>
          <w:rFonts w:asciiTheme="minorHAnsi" w:hAnsiTheme="minorHAnsi" w:cs="Times New Roman"/>
          <w:sz w:val="22"/>
          <w:szCs w:val="22"/>
          <w:lang w:val="es-ES" w:eastAsia="en-GB"/>
        </w:rPr>
        <w:t>50% más</w:t>
      </w:r>
      <w:r w:rsidRPr="003D3EF9">
        <w:rPr>
          <w:rFonts w:asciiTheme="minorHAnsi" w:hAnsiTheme="minorHAnsi" w:cs="Times New Roman"/>
          <w:sz w:val="22"/>
          <w:szCs w:val="22"/>
          <w:lang w:val="es-ES" w:eastAsia="en-GB"/>
        </w:rPr>
        <w:t xml:space="preserve">, de forma que los clientes de Lobster pueden ahora navegar por </w:t>
      </w:r>
      <w:r w:rsidR="00A94F49">
        <w:rPr>
          <w:rFonts w:asciiTheme="minorHAnsi" w:hAnsiTheme="minorHAnsi" w:cs="Times New Roman"/>
          <w:sz w:val="22"/>
          <w:szCs w:val="22"/>
          <w:lang w:val="es-ES" w:eastAsia="en-GB"/>
        </w:rPr>
        <w:t>i</w:t>
      </w:r>
      <w:r w:rsidRPr="003D3EF9">
        <w:rPr>
          <w:rFonts w:asciiTheme="minorHAnsi" w:hAnsiTheme="minorHAnsi" w:cs="Times New Roman"/>
          <w:sz w:val="22"/>
          <w:szCs w:val="22"/>
          <w:lang w:val="es-ES" w:eastAsia="en-GB"/>
        </w:rPr>
        <w:t>nternet más y por más tiempo!</w:t>
      </w:r>
      <w:r>
        <w:rPr>
          <w:rFonts w:asciiTheme="minorHAnsi" w:hAnsiTheme="minorHAnsi" w:cs="Times New Roman"/>
          <w:sz w:val="22"/>
          <w:szCs w:val="22"/>
          <w:lang w:val="es-ES" w:eastAsia="en-GB"/>
        </w:rPr>
        <w:t xml:space="preserve"> Todos los planes de tarifas continúan con llamadas y textos ilimitados en España, a Reino Unido y otros países, y todo esto desde 12</w:t>
      </w:r>
      <w:r w:rsidRPr="009E48E4">
        <w:rPr>
          <w:rFonts w:asciiTheme="minorHAnsi" w:hAnsiTheme="minorHAnsi" w:cs="Times New Roman"/>
          <w:sz w:val="22"/>
          <w:szCs w:val="22"/>
          <w:lang w:val="es-ES" w:eastAsia="en-GB"/>
        </w:rPr>
        <w:t>€</w:t>
      </w:r>
      <w:r>
        <w:rPr>
          <w:rFonts w:asciiTheme="minorHAnsi" w:hAnsiTheme="minorHAnsi" w:cs="Times New Roman"/>
          <w:sz w:val="22"/>
          <w:szCs w:val="22"/>
          <w:lang w:val="es-ES" w:eastAsia="en-GB"/>
        </w:rPr>
        <w:t xml:space="preserve"> al mes IVA incluido.</w:t>
      </w:r>
    </w:p>
    <w:p w14:paraId="28E3953F" w14:textId="3DE15E77" w:rsidR="00247DD5" w:rsidRDefault="00247DD5" w:rsidP="00D85014">
      <w:pPr>
        <w:pStyle w:val="HTMLPreformatted"/>
        <w:jc w:val="both"/>
        <w:rPr>
          <w:rFonts w:asciiTheme="minorHAnsi" w:hAnsiTheme="minorHAnsi" w:cs="Times New Roman"/>
          <w:sz w:val="22"/>
          <w:szCs w:val="22"/>
          <w:lang w:val="es-ES" w:eastAsia="en-GB"/>
        </w:rPr>
      </w:pPr>
    </w:p>
    <w:p w14:paraId="09F1C723" w14:textId="2D239243" w:rsidR="00247DD5" w:rsidRDefault="00247DD5" w:rsidP="00247DD5">
      <w:pPr>
        <w:pStyle w:val="HTMLPreformatted"/>
        <w:jc w:val="center"/>
        <w:rPr>
          <w:rFonts w:asciiTheme="minorHAnsi" w:hAnsiTheme="minorHAnsi" w:cs="Times New Roman"/>
          <w:sz w:val="22"/>
          <w:szCs w:val="22"/>
          <w:lang w:val="es-ES" w:eastAsia="en-GB"/>
        </w:rPr>
      </w:pPr>
      <w:r>
        <w:rPr>
          <w:noProof/>
        </w:rPr>
        <w:drawing>
          <wp:inline distT="0" distB="0" distL="0" distR="0" wp14:anchorId="48AEDE38" wp14:editId="4CBF1FA3">
            <wp:extent cx="4424400" cy="2070000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24400" cy="20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6E1E2" w14:textId="77777777" w:rsidR="00301209" w:rsidRDefault="00301209" w:rsidP="00D85014">
      <w:pPr>
        <w:pStyle w:val="HTMLPreformatted"/>
        <w:jc w:val="both"/>
        <w:rPr>
          <w:rFonts w:asciiTheme="minorHAnsi" w:hAnsiTheme="minorHAnsi" w:cs="Times New Roman"/>
          <w:sz w:val="22"/>
          <w:szCs w:val="22"/>
          <w:lang w:val="es-ES" w:eastAsia="en-GB"/>
        </w:rPr>
      </w:pPr>
    </w:p>
    <w:p w14:paraId="7C47854F" w14:textId="7EBAC175" w:rsidR="009E48E4" w:rsidRDefault="00E26518" w:rsidP="00D85014">
      <w:pPr>
        <w:pStyle w:val="HTMLPreformatted"/>
        <w:jc w:val="both"/>
        <w:rPr>
          <w:rFonts w:asciiTheme="minorHAnsi" w:hAnsiTheme="minorHAnsi" w:cs="Times New Roman"/>
          <w:sz w:val="22"/>
          <w:szCs w:val="22"/>
          <w:lang w:val="es-ES" w:eastAsia="en-GB"/>
        </w:rPr>
      </w:pPr>
      <w:r>
        <w:rPr>
          <w:rFonts w:asciiTheme="minorHAnsi" w:hAnsiTheme="minorHAnsi" w:cs="Times New Roman"/>
          <w:sz w:val="22"/>
          <w:szCs w:val="22"/>
          <w:lang w:val="es-ES" w:eastAsia="en-GB"/>
        </w:rPr>
        <w:t>L</w:t>
      </w:r>
      <w:r w:rsidR="009E48E4">
        <w:rPr>
          <w:rFonts w:asciiTheme="minorHAnsi" w:hAnsiTheme="minorHAnsi" w:cs="Times New Roman"/>
          <w:sz w:val="22"/>
          <w:szCs w:val="22"/>
          <w:lang w:val="es-ES" w:eastAsia="en-GB"/>
        </w:rPr>
        <w:t>os clientes</w:t>
      </w:r>
      <w:r w:rsidR="00A94F49">
        <w:rPr>
          <w:rFonts w:asciiTheme="minorHAnsi" w:hAnsiTheme="minorHAnsi" w:cs="Times New Roman"/>
          <w:sz w:val="22"/>
          <w:szCs w:val="22"/>
          <w:lang w:val="es-ES" w:eastAsia="en-GB"/>
        </w:rPr>
        <w:t xml:space="preserve"> actuales </w:t>
      </w:r>
      <w:r>
        <w:rPr>
          <w:rFonts w:asciiTheme="minorHAnsi" w:hAnsiTheme="minorHAnsi" w:cs="Times New Roman"/>
          <w:sz w:val="22"/>
          <w:szCs w:val="22"/>
          <w:lang w:val="es-ES" w:eastAsia="en-GB"/>
        </w:rPr>
        <w:t>y</w:t>
      </w:r>
      <w:r w:rsidR="009E48E4">
        <w:rPr>
          <w:rFonts w:asciiTheme="minorHAnsi" w:hAnsiTheme="minorHAnsi" w:cs="Times New Roman"/>
          <w:sz w:val="22"/>
          <w:szCs w:val="22"/>
          <w:lang w:val="es-ES" w:eastAsia="en-GB"/>
        </w:rPr>
        <w:t xml:space="preserve"> nuevos se beneficiarán de este</w:t>
      </w:r>
      <w:r w:rsidR="006F7850">
        <w:rPr>
          <w:rFonts w:asciiTheme="minorHAnsi" w:hAnsiTheme="minorHAnsi" w:cs="Times New Roman"/>
          <w:sz w:val="22"/>
          <w:szCs w:val="22"/>
          <w:lang w:val="es-ES" w:eastAsia="en-GB"/>
        </w:rPr>
        <w:t xml:space="preserve"> aumento de </w:t>
      </w:r>
      <w:r w:rsidR="00A94F49">
        <w:rPr>
          <w:rFonts w:asciiTheme="minorHAnsi" w:hAnsiTheme="minorHAnsi" w:cs="Times New Roman"/>
          <w:sz w:val="22"/>
          <w:szCs w:val="22"/>
          <w:lang w:val="es-ES" w:eastAsia="en-GB"/>
        </w:rPr>
        <w:t>gigas</w:t>
      </w:r>
      <w:r w:rsidR="009E48E4">
        <w:rPr>
          <w:rFonts w:asciiTheme="minorHAnsi" w:hAnsiTheme="minorHAnsi" w:cs="Times New Roman"/>
          <w:sz w:val="22"/>
          <w:szCs w:val="22"/>
          <w:lang w:val="es-ES" w:eastAsia="en-GB"/>
        </w:rPr>
        <w:t xml:space="preserve">. </w:t>
      </w:r>
      <w:r w:rsidR="009E48E4" w:rsidRPr="003D3EF9">
        <w:rPr>
          <w:rFonts w:asciiTheme="minorHAnsi" w:hAnsiTheme="minorHAnsi" w:cs="Times New Roman"/>
          <w:sz w:val="22"/>
          <w:szCs w:val="22"/>
          <w:lang w:val="es-ES" w:eastAsia="en-GB"/>
        </w:rPr>
        <w:t>¡</w:t>
      </w:r>
      <w:r w:rsidR="009E48E4">
        <w:rPr>
          <w:rFonts w:asciiTheme="minorHAnsi" w:hAnsiTheme="minorHAnsi" w:cs="Times New Roman"/>
          <w:sz w:val="22"/>
          <w:szCs w:val="22"/>
          <w:lang w:val="es-ES" w:eastAsia="en-GB"/>
        </w:rPr>
        <w:t>Lobster no trata mejor a los clientes nuevos que a los ya existentes! Todos los clientes actuales se beneficiarán automáticamente</w:t>
      </w:r>
      <w:r w:rsidR="000730BC">
        <w:rPr>
          <w:rFonts w:asciiTheme="minorHAnsi" w:hAnsiTheme="minorHAnsi" w:cs="Times New Roman"/>
          <w:sz w:val="22"/>
          <w:szCs w:val="22"/>
          <w:lang w:val="es-ES" w:eastAsia="en-GB"/>
        </w:rPr>
        <w:t xml:space="preserve"> de esta mejora</w:t>
      </w:r>
      <w:r w:rsidR="009E48E4">
        <w:rPr>
          <w:rFonts w:asciiTheme="minorHAnsi" w:hAnsiTheme="minorHAnsi" w:cs="Times New Roman"/>
          <w:sz w:val="22"/>
          <w:szCs w:val="22"/>
          <w:lang w:val="es-ES" w:eastAsia="en-GB"/>
        </w:rPr>
        <w:t>, sin tener que hacer nada.</w:t>
      </w:r>
    </w:p>
    <w:p w14:paraId="7E864BB9" w14:textId="77777777" w:rsidR="003A33D0" w:rsidRDefault="003A33D0">
      <w:pPr>
        <w:spacing w:after="0" w:line="240" w:lineRule="auto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br w:type="page"/>
      </w:r>
    </w:p>
    <w:p w14:paraId="5435F1C2" w14:textId="1D3B144B" w:rsidR="00DB4C8F" w:rsidRDefault="00181FC4" w:rsidP="00281483">
      <w:pPr>
        <w:spacing w:line="240" w:lineRule="auto"/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lastRenderedPageBreak/>
        <w:t xml:space="preserve">Además de </w:t>
      </w:r>
      <w:r w:rsidRPr="00443196">
        <w:rPr>
          <w:sz w:val="22"/>
          <w:szCs w:val="22"/>
          <w:lang w:val="es-ES"/>
        </w:rPr>
        <w:t xml:space="preserve">llamadas y mensajes ilimitados en España </w:t>
      </w:r>
      <w:r>
        <w:rPr>
          <w:sz w:val="22"/>
          <w:szCs w:val="22"/>
          <w:lang w:val="es-ES"/>
        </w:rPr>
        <w:t xml:space="preserve">y </w:t>
      </w:r>
      <w:r w:rsidRPr="00443196">
        <w:rPr>
          <w:sz w:val="22"/>
          <w:szCs w:val="22"/>
          <w:lang w:val="es-ES"/>
        </w:rPr>
        <w:t>a Reino Unido</w:t>
      </w:r>
      <w:r>
        <w:rPr>
          <w:sz w:val="22"/>
          <w:szCs w:val="22"/>
          <w:lang w:val="es-ES"/>
        </w:rPr>
        <w:t>, t</w:t>
      </w:r>
      <w:r w:rsidRPr="00823E74">
        <w:rPr>
          <w:sz w:val="22"/>
          <w:szCs w:val="22"/>
          <w:lang w:val="es-ES"/>
        </w:rPr>
        <w:t xml:space="preserve">odas nuestras tarifas </w:t>
      </w:r>
      <w:r>
        <w:rPr>
          <w:sz w:val="22"/>
          <w:szCs w:val="22"/>
          <w:lang w:val="es-ES"/>
        </w:rPr>
        <w:t xml:space="preserve">también </w:t>
      </w:r>
      <w:r w:rsidRPr="00823E74">
        <w:rPr>
          <w:sz w:val="22"/>
          <w:szCs w:val="22"/>
          <w:lang w:val="es-ES"/>
        </w:rPr>
        <w:t xml:space="preserve">incluyen llamadas y mensajes ilimitados a Dinamarca, Alemania, Gibraltar, Irlanda, Holanda, Noruega, Portugal, Suecia y </w:t>
      </w:r>
      <w:proofErr w:type="gramStart"/>
      <w:r w:rsidRPr="00823E74">
        <w:rPr>
          <w:sz w:val="22"/>
          <w:szCs w:val="22"/>
          <w:lang w:val="es-ES"/>
        </w:rPr>
        <w:t>EEUU</w:t>
      </w:r>
      <w:proofErr w:type="gramEnd"/>
      <w:r w:rsidRPr="00823E74">
        <w:rPr>
          <w:sz w:val="22"/>
          <w:szCs w:val="22"/>
          <w:lang w:val="es-ES"/>
        </w:rPr>
        <w:t>.</w:t>
      </w:r>
    </w:p>
    <w:p w14:paraId="5AEC2BD3" w14:textId="6257D56E" w:rsidR="00DB4C8F" w:rsidRDefault="00DB4C8F" w:rsidP="009100F2">
      <w:pPr>
        <w:spacing w:line="240" w:lineRule="auto"/>
        <w:jc w:val="both"/>
        <w:rPr>
          <w:sz w:val="22"/>
          <w:szCs w:val="22"/>
          <w:lang w:val="es-ES"/>
        </w:rPr>
      </w:pPr>
      <w:r>
        <w:rPr>
          <w:noProof/>
        </w:rPr>
        <w:drawing>
          <wp:inline distT="0" distB="0" distL="0" distR="0" wp14:anchorId="5EA3B719" wp14:editId="2F2A72E2">
            <wp:extent cx="6479540" cy="621665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12FA07" w14:textId="69180E5E" w:rsidR="009100F2" w:rsidRDefault="00181FC4" w:rsidP="009100F2">
      <w:pPr>
        <w:spacing w:line="240" w:lineRule="auto"/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L</w:t>
      </w:r>
      <w:r w:rsidR="00EB12C1" w:rsidRPr="00823E74">
        <w:rPr>
          <w:sz w:val="22"/>
          <w:szCs w:val="22"/>
          <w:lang w:val="es-ES"/>
        </w:rPr>
        <w:t>as tarifas incluyen "</w:t>
      </w:r>
      <w:proofErr w:type="spellStart"/>
      <w:r w:rsidR="00EB12C1" w:rsidRPr="00823E74">
        <w:rPr>
          <w:sz w:val="22"/>
          <w:szCs w:val="22"/>
          <w:lang w:val="es-ES"/>
        </w:rPr>
        <w:t>Roam</w:t>
      </w:r>
      <w:proofErr w:type="spellEnd"/>
      <w:r w:rsidR="00EB12C1" w:rsidRPr="00823E74">
        <w:rPr>
          <w:sz w:val="22"/>
          <w:szCs w:val="22"/>
          <w:lang w:val="es-ES"/>
        </w:rPr>
        <w:t xml:space="preserve"> </w:t>
      </w:r>
      <w:proofErr w:type="spellStart"/>
      <w:r w:rsidR="00EB12C1" w:rsidRPr="00823E74">
        <w:rPr>
          <w:sz w:val="22"/>
          <w:szCs w:val="22"/>
          <w:lang w:val="es-ES"/>
        </w:rPr>
        <w:t>Like</w:t>
      </w:r>
      <w:proofErr w:type="spellEnd"/>
      <w:r w:rsidR="00EB12C1" w:rsidRPr="00823E74">
        <w:rPr>
          <w:sz w:val="22"/>
          <w:szCs w:val="22"/>
          <w:lang w:val="es-ES"/>
        </w:rPr>
        <w:t xml:space="preserve"> At Home" de forma que cliente</w:t>
      </w:r>
      <w:r w:rsidR="00EB12C1">
        <w:rPr>
          <w:sz w:val="22"/>
          <w:szCs w:val="22"/>
          <w:lang w:val="es-ES"/>
        </w:rPr>
        <w:t>s</w:t>
      </w:r>
      <w:r w:rsidR="00EB12C1" w:rsidRPr="00823E74">
        <w:rPr>
          <w:sz w:val="22"/>
          <w:szCs w:val="22"/>
          <w:lang w:val="es-ES"/>
        </w:rPr>
        <w:t xml:space="preserve"> puede</w:t>
      </w:r>
      <w:r w:rsidR="00EB12C1">
        <w:rPr>
          <w:sz w:val="22"/>
          <w:szCs w:val="22"/>
          <w:lang w:val="es-ES"/>
        </w:rPr>
        <w:t>n</w:t>
      </w:r>
      <w:r w:rsidR="00EB12C1" w:rsidRPr="00823E74">
        <w:rPr>
          <w:sz w:val="22"/>
          <w:szCs w:val="22"/>
          <w:lang w:val="es-ES"/>
        </w:rPr>
        <w:t xml:space="preserve"> disfrutar de los mismos servicios cuando visita</w:t>
      </w:r>
      <w:r w:rsidR="00EB12C1">
        <w:rPr>
          <w:sz w:val="22"/>
          <w:szCs w:val="22"/>
          <w:lang w:val="es-ES"/>
        </w:rPr>
        <w:t>n</w:t>
      </w:r>
      <w:r w:rsidR="00EB12C1" w:rsidRPr="00823E74">
        <w:rPr>
          <w:sz w:val="22"/>
          <w:szCs w:val="22"/>
          <w:lang w:val="es-ES"/>
        </w:rPr>
        <w:t xml:space="preserve"> país</w:t>
      </w:r>
      <w:r>
        <w:rPr>
          <w:sz w:val="22"/>
          <w:szCs w:val="22"/>
          <w:lang w:val="es-ES"/>
        </w:rPr>
        <w:t>es</w:t>
      </w:r>
      <w:r w:rsidR="00EB12C1" w:rsidRPr="00823E74">
        <w:rPr>
          <w:sz w:val="22"/>
          <w:szCs w:val="22"/>
          <w:lang w:val="es-ES"/>
        </w:rPr>
        <w:t xml:space="preserve"> del Espacio Económico Europeo, sin coste adicional</w:t>
      </w:r>
      <w:r w:rsidR="006F7850">
        <w:rPr>
          <w:sz w:val="22"/>
          <w:szCs w:val="22"/>
          <w:lang w:val="es-ES"/>
        </w:rPr>
        <w:t>.</w:t>
      </w:r>
    </w:p>
    <w:p w14:paraId="2D0E837C" w14:textId="77777777" w:rsidR="008E3A51" w:rsidRDefault="00476BEC" w:rsidP="009100F2">
      <w:pPr>
        <w:spacing w:line="240" w:lineRule="auto"/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Los clientes </w:t>
      </w:r>
      <w:r w:rsidR="0098413C">
        <w:rPr>
          <w:sz w:val="22"/>
          <w:szCs w:val="22"/>
          <w:lang w:val="es-ES"/>
        </w:rPr>
        <w:t>pueden mantener su</w:t>
      </w:r>
      <w:r w:rsidR="00411885">
        <w:rPr>
          <w:sz w:val="22"/>
          <w:szCs w:val="22"/>
          <w:lang w:val="es-ES"/>
        </w:rPr>
        <w:t xml:space="preserve"> </w:t>
      </w:r>
      <w:r w:rsidR="0098413C">
        <w:rPr>
          <w:sz w:val="22"/>
          <w:szCs w:val="22"/>
          <w:lang w:val="es-ES"/>
        </w:rPr>
        <w:t>número móvil español si ya poseen uno o bien podemos facilitarles un numero nuevo.</w:t>
      </w:r>
    </w:p>
    <w:p w14:paraId="5E4DE9DB" w14:textId="3FE886ED" w:rsidR="00DC69A4" w:rsidRPr="00823E74" w:rsidRDefault="00DC69A4" w:rsidP="00DC69A4">
      <w:pPr>
        <w:spacing w:before="240" w:line="240" w:lineRule="atLeast"/>
        <w:jc w:val="both"/>
        <w:rPr>
          <w:sz w:val="22"/>
          <w:szCs w:val="22"/>
          <w:lang w:val="es-ES"/>
        </w:rPr>
      </w:pPr>
      <w:r w:rsidRPr="00823E74">
        <w:rPr>
          <w:sz w:val="22"/>
          <w:szCs w:val="22"/>
          <w:lang w:val="es-ES"/>
        </w:rPr>
        <w:t xml:space="preserve">La marca Lobster se creó para establecer un vínculo emocional con los valores y servicios británicos. El ADN de la empresa es "inglés, fácil y sin esfuerzo" junto con una personalidad que es auténtica y clara. Su propuesta está basada en la sencillez y facilidad de uso para el cliente que podrá disfrutar de un servicio y experiencia "como en casa". Esto, junto con un servicio completamente en inglés y tarifas competitivas hechas a medida para los expatriados, ha proporcionado una fórmula ganadora que ha atraído a </w:t>
      </w:r>
      <w:r w:rsidRPr="00DC69A4">
        <w:rPr>
          <w:sz w:val="22"/>
          <w:szCs w:val="22"/>
          <w:lang w:val="es-ES"/>
        </w:rPr>
        <w:t xml:space="preserve">decenas de </w:t>
      </w:r>
      <w:r w:rsidRPr="00823E74">
        <w:rPr>
          <w:sz w:val="22"/>
          <w:szCs w:val="22"/>
          <w:lang w:val="es-ES"/>
        </w:rPr>
        <w:t>miles de clientes satisfechos y que está creciendo rápidamente.</w:t>
      </w:r>
    </w:p>
    <w:p w14:paraId="2A74C1CA" w14:textId="294995AC" w:rsidR="00B0081F" w:rsidRDefault="00DC69A4" w:rsidP="00DC69A4">
      <w:pPr>
        <w:spacing w:line="240" w:lineRule="atLeast"/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"</w:t>
      </w:r>
      <w:r w:rsidR="002B5104" w:rsidRPr="002B5104">
        <w:rPr>
          <w:sz w:val="22"/>
          <w:szCs w:val="22"/>
          <w:lang w:val="es-ES"/>
        </w:rPr>
        <w:t xml:space="preserve">Nuestros clientes están utilizando más y más datos, navegando por internet más, manteniéndose en contacto con amigos y familiares usando servicios de video conferencia, viendo sus series favoritas en video </w:t>
      </w:r>
      <w:proofErr w:type="spellStart"/>
      <w:r w:rsidR="002B5104" w:rsidRPr="002B5104">
        <w:rPr>
          <w:sz w:val="22"/>
          <w:szCs w:val="22"/>
          <w:lang w:val="es-ES"/>
        </w:rPr>
        <w:t>streaming</w:t>
      </w:r>
      <w:proofErr w:type="spellEnd"/>
      <w:r w:rsidR="002B5104" w:rsidRPr="002B5104">
        <w:rPr>
          <w:sz w:val="22"/>
          <w:szCs w:val="22"/>
          <w:lang w:val="es-ES"/>
        </w:rPr>
        <w:t xml:space="preserve">, y mucho más. Hemos actuado aumentando </w:t>
      </w:r>
      <w:proofErr w:type="gramStart"/>
      <w:r w:rsidR="002B5104" w:rsidRPr="002B5104">
        <w:rPr>
          <w:sz w:val="22"/>
          <w:szCs w:val="22"/>
          <w:lang w:val="es-ES"/>
        </w:rPr>
        <w:t>los gigas</w:t>
      </w:r>
      <w:proofErr w:type="gramEnd"/>
      <w:r w:rsidR="002B5104" w:rsidRPr="002B5104">
        <w:rPr>
          <w:sz w:val="22"/>
          <w:szCs w:val="22"/>
          <w:lang w:val="es-ES"/>
        </w:rPr>
        <w:t xml:space="preserve"> para los clientes actuales y nuevos de Lobster sin cambiar el precio. En Lobster es importante para nosotros que nuestros clientes tengan el mayor nivel de satisfacción en el mercado</w:t>
      </w:r>
      <w:r w:rsidR="00B0081F">
        <w:rPr>
          <w:sz w:val="22"/>
          <w:szCs w:val="22"/>
          <w:lang w:val="es-ES"/>
        </w:rPr>
        <w:t>", dijo Tony Watts, Director de Marketing de la compañía.</w:t>
      </w:r>
    </w:p>
    <w:p w14:paraId="39A74EB4" w14:textId="61F5F05A" w:rsidR="00800385" w:rsidRPr="00823E74" w:rsidRDefault="00800385" w:rsidP="00800385">
      <w:pPr>
        <w:spacing w:line="240" w:lineRule="atLeast"/>
        <w:jc w:val="both"/>
        <w:rPr>
          <w:sz w:val="22"/>
          <w:szCs w:val="22"/>
          <w:lang w:val="es-ES"/>
        </w:rPr>
      </w:pPr>
      <w:r w:rsidRPr="00823E74">
        <w:rPr>
          <w:sz w:val="22"/>
          <w:szCs w:val="22"/>
          <w:lang w:val="es-ES"/>
        </w:rPr>
        <w:t xml:space="preserve">Es muy fácil ser cliente de Lobster, basta con </w:t>
      </w:r>
      <w:r>
        <w:rPr>
          <w:sz w:val="22"/>
          <w:szCs w:val="22"/>
          <w:lang w:val="es-ES"/>
        </w:rPr>
        <w:t xml:space="preserve">proporcionar la </w:t>
      </w:r>
      <w:r w:rsidRPr="00823E74">
        <w:rPr>
          <w:sz w:val="22"/>
          <w:szCs w:val="22"/>
          <w:lang w:val="es-ES"/>
        </w:rPr>
        <w:t>identifica</w:t>
      </w:r>
      <w:r>
        <w:rPr>
          <w:sz w:val="22"/>
          <w:szCs w:val="22"/>
          <w:lang w:val="es-ES"/>
        </w:rPr>
        <w:t>ción,</w:t>
      </w:r>
      <w:r w:rsidRPr="00823E74">
        <w:rPr>
          <w:sz w:val="22"/>
          <w:szCs w:val="22"/>
          <w:lang w:val="es-ES"/>
        </w:rPr>
        <w:t xml:space="preserve"> </w:t>
      </w:r>
      <w:r w:rsidR="00B0081F">
        <w:rPr>
          <w:sz w:val="22"/>
          <w:szCs w:val="22"/>
          <w:lang w:val="es-ES"/>
        </w:rPr>
        <w:t>y pagar mes a mes sin compromisos</w:t>
      </w:r>
      <w:r w:rsidRPr="00823E74">
        <w:rPr>
          <w:sz w:val="22"/>
          <w:szCs w:val="22"/>
          <w:lang w:val="es-ES"/>
        </w:rPr>
        <w:t xml:space="preserve">. </w:t>
      </w:r>
      <w:r>
        <w:rPr>
          <w:sz w:val="22"/>
          <w:szCs w:val="22"/>
          <w:lang w:val="es-ES"/>
        </w:rPr>
        <w:t>Se</w:t>
      </w:r>
      <w:r w:rsidRPr="00823E74">
        <w:rPr>
          <w:sz w:val="22"/>
          <w:szCs w:val="22"/>
          <w:lang w:val="es-ES"/>
        </w:rPr>
        <w:t xml:space="preserve"> puede cancelar </w:t>
      </w:r>
      <w:r>
        <w:rPr>
          <w:sz w:val="22"/>
          <w:szCs w:val="22"/>
          <w:lang w:val="es-ES"/>
        </w:rPr>
        <w:t xml:space="preserve">la suscripción </w:t>
      </w:r>
      <w:r w:rsidRPr="00823E74">
        <w:rPr>
          <w:sz w:val="22"/>
          <w:szCs w:val="22"/>
          <w:lang w:val="es-ES"/>
        </w:rPr>
        <w:t>en cualquier momento.</w:t>
      </w:r>
    </w:p>
    <w:p w14:paraId="628329E7" w14:textId="3A7C514E" w:rsidR="00800385" w:rsidRDefault="00800385" w:rsidP="00800385">
      <w:pPr>
        <w:spacing w:line="240" w:lineRule="atLeast"/>
        <w:jc w:val="both"/>
        <w:rPr>
          <w:sz w:val="22"/>
          <w:szCs w:val="22"/>
          <w:lang w:val="es-ES"/>
        </w:rPr>
      </w:pPr>
      <w:r w:rsidRPr="00823E74">
        <w:rPr>
          <w:sz w:val="22"/>
          <w:szCs w:val="22"/>
          <w:lang w:val="es-ES"/>
        </w:rPr>
        <w:t xml:space="preserve">La </w:t>
      </w:r>
      <w:r>
        <w:rPr>
          <w:sz w:val="22"/>
          <w:szCs w:val="22"/>
          <w:lang w:val="es-ES"/>
        </w:rPr>
        <w:t>contratación del servicio</w:t>
      </w:r>
      <w:r w:rsidRPr="00823E74">
        <w:rPr>
          <w:sz w:val="22"/>
          <w:szCs w:val="22"/>
          <w:lang w:val="es-ES"/>
        </w:rPr>
        <w:t xml:space="preserve"> se</w:t>
      </w:r>
      <w:r>
        <w:rPr>
          <w:sz w:val="22"/>
          <w:szCs w:val="22"/>
          <w:lang w:val="es-ES"/>
        </w:rPr>
        <w:t xml:space="preserve"> </w:t>
      </w:r>
      <w:r w:rsidRPr="00823E74">
        <w:rPr>
          <w:sz w:val="22"/>
          <w:szCs w:val="22"/>
          <w:lang w:val="es-ES"/>
        </w:rPr>
        <w:t xml:space="preserve">puede realizar a través de cualquiera de las más de </w:t>
      </w:r>
      <w:r>
        <w:rPr>
          <w:sz w:val="22"/>
          <w:szCs w:val="22"/>
          <w:lang w:val="es-ES"/>
        </w:rPr>
        <w:t>6</w:t>
      </w:r>
      <w:r w:rsidRPr="00823E74">
        <w:rPr>
          <w:sz w:val="22"/>
          <w:szCs w:val="22"/>
          <w:lang w:val="es-ES"/>
        </w:rPr>
        <w:t xml:space="preserve">00 tiendas. </w:t>
      </w:r>
      <w:r w:rsidR="002B2E5F">
        <w:rPr>
          <w:sz w:val="22"/>
          <w:szCs w:val="22"/>
          <w:lang w:val="es-ES"/>
        </w:rPr>
        <w:t>Los c</w:t>
      </w:r>
      <w:r w:rsidR="002B2E5F" w:rsidRPr="00823E74">
        <w:rPr>
          <w:sz w:val="22"/>
          <w:szCs w:val="22"/>
          <w:lang w:val="es-ES"/>
        </w:rPr>
        <w:t xml:space="preserve">lientes pueden encontrar fácilmente la tienda más cercana </w:t>
      </w:r>
      <w:r w:rsidR="002D102E">
        <w:rPr>
          <w:sz w:val="22"/>
          <w:szCs w:val="22"/>
          <w:lang w:val="es-ES"/>
        </w:rPr>
        <w:t>en</w:t>
      </w:r>
      <w:r w:rsidR="002B2E5F" w:rsidRPr="00823E74">
        <w:rPr>
          <w:sz w:val="22"/>
          <w:szCs w:val="22"/>
          <w:lang w:val="es-ES"/>
        </w:rPr>
        <w:t xml:space="preserve"> nuestra página web </w:t>
      </w:r>
      <w:r w:rsidR="002B2E5F" w:rsidRPr="00823E74">
        <w:rPr>
          <w:color w:val="EB5078"/>
          <w:sz w:val="22"/>
          <w:szCs w:val="22"/>
          <w:u w:val="single"/>
          <w:lang w:val="es-ES"/>
        </w:rPr>
        <w:t>lobster.es</w:t>
      </w:r>
      <w:r w:rsidR="002B2E5F" w:rsidRPr="00823E74">
        <w:rPr>
          <w:sz w:val="22"/>
          <w:szCs w:val="22"/>
          <w:lang w:val="es-ES"/>
        </w:rPr>
        <w:t xml:space="preserve">. </w:t>
      </w:r>
      <w:r w:rsidR="002D102E">
        <w:rPr>
          <w:sz w:val="22"/>
          <w:szCs w:val="22"/>
          <w:lang w:val="es-ES"/>
        </w:rPr>
        <w:t>T</w:t>
      </w:r>
      <w:r w:rsidRPr="00823E74">
        <w:rPr>
          <w:sz w:val="22"/>
          <w:szCs w:val="22"/>
          <w:lang w:val="es-ES"/>
        </w:rPr>
        <w:t xml:space="preserve">ambién pueden </w:t>
      </w:r>
      <w:r>
        <w:rPr>
          <w:sz w:val="22"/>
          <w:szCs w:val="22"/>
          <w:lang w:val="es-ES"/>
        </w:rPr>
        <w:t>contratar</w:t>
      </w:r>
      <w:r w:rsidRPr="00823E74">
        <w:rPr>
          <w:sz w:val="22"/>
          <w:szCs w:val="22"/>
          <w:lang w:val="es-ES"/>
        </w:rPr>
        <w:t xml:space="preserve"> online o llamando a nuestro Centro de </w:t>
      </w:r>
      <w:r>
        <w:rPr>
          <w:sz w:val="22"/>
          <w:szCs w:val="22"/>
          <w:lang w:val="es-ES"/>
        </w:rPr>
        <w:t>A</w:t>
      </w:r>
      <w:r w:rsidRPr="00823E74">
        <w:rPr>
          <w:sz w:val="22"/>
          <w:szCs w:val="22"/>
          <w:lang w:val="es-ES"/>
        </w:rPr>
        <w:t xml:space="preserve">tención al </w:t>
      </w:r>
      <w:r>
        <w:rPr>
          <w:sz w:val="22"/>
          <w:szCs w:val="22"/>
          <w:lang w:val="es-ES"/>
        </w:rPr>
        <w:t>C</w:t>
      </w:r>
      <w:r w:rsidRPr="00823E74">
        <w:rPr>
          <w:sz w:val="22"/>
          <w:szCs w:val="22"/>
          <w:lang w:val="es-ES"/>
        </w:rPr>
        <w:t>liente de forma gratuita al 1661, donde todos los agentes hablan inglés nativo.</w:t>
      </w:r>
    </w:p>
    <w:p w14:paraId="37209CD2" w14:textId="5D9C9E23" w:rsidR="00B0081F" w:rsidRDefault="00B0081F" w:rsidP="00800385">
      <w:pPr>
        <w:spacing w:line="240" w:lineRule="atLeast"/>
        <w:jc w:val="both"/>
        <w:rPr>
          <w:sz w:val="22"/>
          <w:szCs w:val="22"/>
          <w:lang w:val="es-ES"/>
        </w:rPr>
      </w:pPr>
    </w:p>
    <w:p w14:paraId="5C6B8FA3" w14:textId="77777777" w:rsidR="002B5104" w:rsidRDefault="002B5104" w:rsidP="00800385">
      <w:pPr>
        <w:spacing w:line="240" w:lineRule="atLeast"/>
        <w:jc w:val="both"/>
        <w:rPr>
          <w:sz w:val="22"/>
          <w:szCs w:val="22"/>
          <w:lang w:val="es-ES"/>
        </w:rPr>
      </w:pPr>
      <w:bookmarkStart w:id="1" w:name="_GoBack"/>
      <w:bookmarkEnd w:id="1"/>
    </w:p>
    <w:p w14:paraId="4F8DF91B" w14:textId="77777777" w:rsidR="00B0081F" w:rsidRPr="008E3A51" w:rsidRDefault="00B0081F" w:rsidP="00800385">
      <w:pPr>
        <w:spacing w:line="240" w:lineRule="atLeast"/>
        <w:jc w:val="both"/>
        <w:rPr>
          <w:sz w:val="22"/>
          <w:szCs w:val="22"/>
          <w:lang w:val="es-ES"/>
        </w:rPr>
      </w:pPr>
    </w:p>
    <w:p w14:paraId="5CEB6CF1" w14:textId="77777777" w:rsidR="00C976A8" w:rsidRPr="008E3A51" w:rsidRDefault="00847C41" w:rsidP="00D51E22">
      <w:pPr>
        <w:spacing w:after="120" w:line="240" w:lineRule="atLeast"/>
        <w:rPr>
          <w:b/>
          <w:sz w:val="20"/>
          <w:szCs w:val="20"/>
          <w:lang w:val="es-ES"/>
        </w:rPr>
      </w:pPr>
      <w:r>
        <w:rPr>
          <w:b/>
          <w:sz w:val="20"/>
          <w:szCs w:val="20"/>
          <w:lang w:val="es-ES"/>
        </w:rPr>
        <w:t>SOBRE</w:t>
      </w:r>
      <w:r w:rsidR="00C976A8" w:rsidRPr="008E3A51">
        <w:rPr>
          <w:b/>
          <w:sz w:val="20"/>
          <w:szCs w:val="20"/>
          <w:lang w:val="es-ES"/>
        </w:rPr>
        <w:t xml:space="preserve"> LOBSTER</w:t>
      </w:r>
    </w:p>
    <w:p w14:paraId="4EBF3437" w14:textId="77777777" w:rsidR="00234CC2" w:rsidRPr="008E3A51" w:rsidRDefault="009B1E84" w:rsidP="00E83B33">
      <w:pPr>
        <w:spacing w:line="240" w:lineRule="atLeast"/>
        <w:jc w:val="both"/>
        <w:rPr>
          <w:sz w:val="16"/>
          <w:szCs w:val="16"/>
          <w:lang w:val="es-ES"/>
        </w:rPr>
      </w:pPr>
      <w:r w:rsidRPr="00823E74">
        <w:rPr>
          <w:sz w:val="16"/>
          <w:szCs w:val="16"/>
          <w:lang w:val="es-ES"/>
        </w:rPr>
        <w:t>Lobster es el único operador móvil en España que ofrece un servicio en inglés para expatriados británicos, y otros de habla inglesa, que residen en España.</w:t>
      </w:r>
      <w:r w:rsidR="008E3A51" w:rsidRPr="008E3A51">
        <w:rPr>
          <w:sz w:val="16"/>
          <w:szCs w:val="16"/>
          <w:lang w:val="es-ES"/>
        </w:rPr>
        <w:t xml:space="preserve"> </w:t>
      </w:r>
      <w:r w:rsidR="00E83B33" w:rsidRPr="00E83B33">
        <w:rPr>
          <w:sz w:val="16"/>
          <w:szCs w:val="16"/>
          <w:lang w:val="es-ES"/>
        </w:rPr>
        <w:t>Lobster es la marca registrada de Zinnia Telecomunicaciones, una empresa española perteneciente al Grupo Gibtelecom</w:t>
      </w:r>
      <w:r w:rsidR="00E83B33">
        <w:rPr>
          <w:sz w:val="16"/>
          <w:szCs w:val="16"/>
          <w:lang w:val="es-ES"/>
        </w:rPr>
        <w:t xml:space="preserve">. </w:t>
      </w:r>
      <w:r w:rsidR="008E3A51" w:rsidRPr="008E3A51">
        <w:rPr>
          <w:sz w:val="16"/>
          <w:szCs w:val="16"/>
          <w:lang w:val="es-ES"/>
        </w:rPr>
        <w:t xml:space="preserve">Zinnia Telecomunicaciones cuenta con el apoyo financiero e industrial de Gibtelecom, principal operador en Gibraltar de redes fijas, móviles y TV de pago, así como servicios para empresas. El Grupo tiene inversiones en cables submarinos y redes de fibra europeas, y, a través de su filial </w:t>
      </w:r>
      <w:proofErr w:type="spellStart"/>
      <w:r w:rsidR="008E3A51" w:rsidRPr="008E3A51">
        <w:rPr>
          <w:sz w:val="16"/>
          <w:szCs w:val="16"/>
          <w:lang w:val="es-ES"/>
        </w:rPr>
        <w:t>Rockolo</w:t>
      </w:r>
      <w:proofErr w:type="spellEnd"/>
      <w:r w:rsidR="008E3A51" w:rsidRPr="008E3A51">
        <w:rPr>
          <w:sz w:val="16"/>
          <w:szCs w:val="16"/>
          <w:lang w:val="es-ES"/>
        </w:rPr>
        <w:t xml:space="preserve"> </w:t>
      </w:r>
      <w:r w:rsidR="002D102E">
        <w:rPr>
          <w:sz w:val="16"/>
          <w:szCs w:val="16"/>
          <w:lang w:val="es-ES"/>
        </w:rPr>
        <w:t>suministra</w:t>
      </w:r>
      <w:r w:rsidR="008E3A51" w:rsidRPr="008E3A51">
        <w:rPr>
          <w:sz w:val="16"/>
          <w:szCs w:val="16"/>
          <w:lang w:val="es-ES"/>
        </w:rPr>
        <w:t xml:space="preserve"> infraestructura de datos.</w:t>
      </w:r>
    </w:p>
    <w:p w14:paraId="1842F395" w14:textId="77777777" w:rsidR="00C323F8" w:rsidRPr="00847C41" w:rsidRDefault="00827E8C" w:rsidP="00AC58E8">
      <w:pPr>
        <w:spacing w:after="120" w:line="240" w:lineRule="auto"/>
        <w:rPr>
          <w:b/>
          <w:sz w:val="20"/>
          <w:szCs w:val="20"/>
          <w:lang w:val="es-ES"/>
        </w:rPr>
      </w:pPr>
      <w:r w:rsidRPr="00847C41">
        <w:rPr>
          <w:b/>
          <w:sz w:val="20"/>
          <w:szCs w:val="20"/>
          <w:lang w:val="es-ES"/>
        </w:rPr>
        <w:t>Contact</w:t>
      </w:r>
      <w:r w:rsidR="00847C41" w:rsidRPr="00847C41">
        <w:rPr>
          <w:b/>
          <w:sz w:val="20"/>
          <w:szCs w:val="20"/>
          <w:lang w:val="es-ES"/>
        </w:rPr>
        <w:t>o de Prensa</w:t>
      </w:r>
    </w:p>
    <w:p w14:paraId="5B87472F" w14:textId="77777777" w:rsidR="00827E8C" w:rsidRPr="00847C41" w:rsidRDefault="00847C41" w:rsidP="00211F0E">
      <w:pPr>
        <w:spacing w:after="120" w:line="240" w:lineRule="atLeast"/>
        <w:jc w:val="both"/>
        <w:rPr>
          <w:sz w:val="16"/>
          <w:szCs w:val="16"/>
          <w:lang w:val="es-ES"/>
        </w:rPr>
      </w:pPr>
      <w:r w:rsidRPr="00847C41">
        <w:rPr>
          <w:sz w:val="16"/>
          <w:szCs w:val="16"/>
          <w:lang w:val="es-ES"/>
        </w:rPr>
        <w:t xml:space="preserve">Teléfono </w:t>
      </w:r>
      <w:r w:rsidR="00C323F8" w:rsidRPr="00847C41">
        <w:rPr>
          <w:sz w:val="16"/>
          <w:szCs w:val="16"/>
          <w:lang w:val="es-ES"/>
        </w:rPr>
        <w:t>711 000 125, E</w:t>
      </w:r>
      <w:r w:rsidR="00827E8C" w:rsidRPr="00847C41">
        <w:rPr>
          <w:sz w:val="16"/>
          <w:szCs w:val="16"/>
          <w:lang w:val="es-ES"/>
        </w:rPr>
        <w:t xml:space="preserve">mail </w:t>
      </w:r>
      <w:hyperlink r:id="rId10" w:history="1">
        <w:r w:rsidR="00167DE9" w:rsidRPr="00B77A3D">
          <w:rPr>
            <w:rStyle w:val="Hyperlink"/>
            <w:sz w:val="16"/>
            <w:szCs w:val="16"/>
            <w:lang w:val="es-ES"/>
          </w:rPr>
          <w:t>press@lobster.es</w:t>
        </w:r>
      </w:hyperlink>
      <w:r w:rsidR="00167DE9">
        <w:rPr>
          <w:sz w:val="16"/>
          <w:szCs w:val="16"/>
          <w:lang w:val="es-ES"/>
        </w:rPr>
        <w:t xml:space="preserve"> </w:t>
      </w:r>
    </w:p>
    <w:p w14:paraId="6FC2CEC8" w14:textId="77777777" w:rsidR="00827E8C" w:rsidRPr="00847C41" w:rsidRDefault="00847C41" w:rsidP="005466C4">
      <w:pPr>
        <w:spacing w:line="240" w:lineRule="atLeast"/>
        <w:jc w:val="both"/>
        <w:rPr>
          <w:sz w:val="16"/>
          <w:szCs w:val="16"/>
          <w:lang w:val="es-ES"/>
        </w:rPr>
      </w:pPr>
      <w:r w:rsidRPr="00847C41">
        <w:rPr>
          <w:sz w:val="16"/>
          <w:szCs w:val="16"/>
          <w:lang w:val="es-ES"/>
        </w:rPr>
        <w:t>Más información en</w:t>
      </w:r>
      <w:r w:rsidR="00827E8C" w:rsidRPr="00847C41">
        <w:rPr>
          <w:sz w:val="16"/>
          <w:szCs w:val="16"/>
          <w:lang w:val="es-ES"/>
        </w:rPr>
        <w:t xml:space="preserve"> </w:t>
      </w:r>
      <w:r w:rsidR="00827E8C" w:rsidRPr="00847C41">
        <w:rPr>
          <w:color w:val="EB5078"/>
          <w:sz w:val="16"/>
          <w:szCs w:val="16"/>
          <w:u w:val="single"/>
          <w:lang w:val="es-ES"/>
        </w:rPr>
        <w:t>lobster.es</w:t>
      </w:r>
      <w:r w:rsidR="00827E8C" w:rsidRPr="00847C41">
        <w:rPr>
          <w:sz w:val="16"/>
          <w:szCs w:val="16"/>
          <w:lang w:val="es-ES"/>
        </w:rPr>
        <w:t xml:space="preserve"> </w:t>
      </w:r>
      <w:r w:rsidRPr="00847C41">
        <w:rPr>
          <w:sz w:val="16"/>
          <w:szCs w:val="16"/>
          <w:lang w:val="es-ES"/>
        </w:rPr>
        <w:t>o búscanos en</w:t>
      </w:r>
      <w:r w:rsidR="00207326" w:rsidRPr="00847C41">
        <w:rPr>
          <w:sz w:val="16"/>
          <w:szCs w:val="16"/>
          <w:lang w:val="es-ES"/>
        </w:rPr>
        <w:t xml:space="preserve"> </w:t>
      </w:r>
      <w:hyperlink r:id="rId11" w:history="1">
        <w:r w:rsidR="00827E8C" w:rsidRPr="00847C41">
          <w:rPr>
            <w:rStyle w:val="Hyperlink"/>
            <w:sz w:val="16"/>
            <w:szCs w:val="16"/>
            <w:lang w:val="es-ES"/>
          </w:rPr>
          <w:t>Twitter</w:t>
        </w:r>
      </w:hyperlink>
      <w:r w:rsidR="00827E8C" w:rsidRPr="00847C41">
        <w:rPr>
          <w:sz w:val="16"/>
          <w:szCs w:val="16"/>
          <w:lang w:val="es-ES"/>
        </w:rPr>
        <w:t xml:space="preserve">, </w:t>
      </w:r>
      <w:hyperlink r:id="rId12" w:history="1">
        <w:r w:rsidR="00827E8C" w:rsidRPr="00847C41">
          <w:rPr>
            <w:rStyle w:val="Hyperlink"/>
            <w:sz w:val="16"/>
            <w:szCs w:val="16"/>
            <w:lang w:val="es-ES"/>
          </w:rPr>
          <w:t>Facebook</w:t>
        </w:r>
      </w:hyperlink>
      <w:r w:rsidR="004205B2" w:rsidRPr="00847C41">
        <w:rPr>
          <w:sz w:val="16"/>
          <w:szCs w:val="16"/>
          <w:lang w:val="es-ES"/>
        </w:rPr>
        <w:t xml:space="preserve">, </w:t>
      </w:r>
      <w:hyperlink r:id="rId13" w:history="1">
        <w:r w:rsidR="004205B2" w:rsidRPr="00847C41">
          <w:rPr>
            <w:rStyle w:val="Hyperlink"/>
            <w:sz w:val="16"/>
            <w:szCs w:val="16"/>
            <w:lang w:val="es-ES"/>
          </w:rPr>
          <w:t>Instagram</w:t>
        </w:r>
      </w:hyperlink>
      <w:r w:rsidR="00827E8C" w:rsidRPr="00847C41">
        <w:rPr>
          <w:sz w:val="16"/>
          <w:szCs w:val="16"/>
          <w:lang w:val="es-ES"/>
        </w:rPr>
        <w:t xml:space="preserve"> </w:t>
      </w:r>
      <w:r>
        <w:rPr>
          <w:sz w:val="16"/>
          <w:szCs w:val="16"/>
          <w:lang w:val="es-ES"/>
        </w:rPr>
        <w:t>o</w:t>
      </w:r>
      <w:r w:rsidR="00827E8C" w:rsidRPr="00847C41">
        <w:rPr>
          <w:sz w:val="16"/>
          <w:szCs w:val="16"/>
          <w:lang w:val="es-ES"/>
        </w:rPr>
        <w:t xml:space="preserve"> </w:t>
      </w:r>
      <w:hyperlink r:id="rId14" w:history="1">
        <w:r w:rsidR="00827E8C" w:rsidRPr="006C055D">
          <w:rPr>
            <w:rStyle w:val="Hyperlink"/>
            <w:sz w:val="16"/>
            <w:szCs w:val="16"/>
            <w:lang w:val="es-ES"/>
          </w:rPr>
          <w:t>YouTube</w:t>
        </w:r>
      </w:hyperlink>
      <w:r w:rsidR="00810E2C" w:rsidRPr="00847C41">
        <w:rPr>
          <w:sz w:val="16"/>
          <w:szCs w:val="16"/>
          <w:lang w:val="es-ES"/>
        </w:rPr>
        <w:t>.</w:t>
      </w:r>
      <w:r w:rsidR="00827E8C" w:rsidRPr="00847C41">
        <w:rPr>
          <w:sz w:val="16"/>
          <w:szCs w:val="16"/>
          <w:lang w:val="es-ES"/>
        </w:rPr>
        <w:t xml:space="preserve"> </w:t>
      </w:r>
    </w:p>
    <w:sectPr w:rsidR="00827E8C" w:rsidRPr="00847C41" w:rsidSect="00211F0E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701" w:right="851" w:bottom="851" w:left="851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20BBA" w14:textId="77777777" w:rsidR="00670F66" w:rsidRDefault="00670F66" w:rsidP="005F01E3">
      <w:pPr>
        <w:spacing w:after="0" w:line="240" w:lineRule="auto"/>
      </w:pPr>
      <w:r>
        <w:separator/>
      </w:r>
    </w:p>
  </w:endnote>
  <w:endnote w:type="continuationSeparator" w:id="0">
    <w:p w14:paraId="2411490E" w14:textId="77777777" w:rsidR="00670F66" w:rsidRDefault="00670F66" w:rsidP="005F0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Arial"/>
    <w:panose1 w:val="00000500000000000000"/>
    <w:charset w:val="00"/>
    <w:family w:val="auto"/>
    <w:pitch w:val="variable"/>
    <w:sig w:usb0="2000020F" w:usb1="00000003" w:usb2="00000000" w:usb3="00000000" w:csb0="00000197" w:csb1="00000000"/>
    <w:embedRegular r:id="rId1" w:fontKey="{4652687D-541D-4F31-9E0B-5C604A2E8080}"/>
    <w:embedBold r:id="rId2" w:fontKey="{24D66E2B-8C15-4063-ABDB-E244BE63019A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3" w:fontKey="{9D57F2AA-86AB-4B0B-A5D4-0FE4FC973998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A378A" w14:textId="77777777" w:rsidR="00426FFE" w:rsidRPr="00F40C8F" w:rsidRDefault="0084301D" w:rsidP="00426FFE">
    <w:pPr>
      <w:pStyle w:val="Footer"/>
      <w:spacing w:line="240" w:lineRule="auto"/>
      <w:rPr>
        <w:lang w:val="es-ES"/>
      </w:rPr>
    </w:pPr>
    <w:r w:rsidRPr="00F40C8F">
      <w:rPr>
        <w:color w:val="000000" w:themeColor="text1"/>
        <w:szCs w:val="18"/>
        <w:lang w:val="es-ES"/>
      </w:rPr>
      <w:t xml:space="preserve">Zinnia Telecomunicaciones, </w:t>
    </w:r>
    <w:r w:rsidR="0077205D">
      <w:rPr>
        <w:color w:val="000000" w:themeColor="text1"/>
        <w:szCs w:val="18"/>
        <w:lang w:val="es-ES"/>
      </w:rPr>
      <w:t xml:space="preserve">Calle </w:t>
    </w:r>
    <w:r w:rsidRPr="00F40C8F">
      <w:rPr>
        <w:color w:val="000000" w:themeColor="text1"/>
        <w:szCs w:val="18"/>
        <w:lang w:val="es-ES"/>
      </w:rPr>
      <w:t>Mar</w:t>
    </w:r>
    <w:r w:rsidR="0077205D">
      <w:rPr>
        <w:color w:val="000000" w:themeColor="text1"/>
        <w:szCs w:val="18"/>
        <w:lang w:val="es-ES"/>
      </w:rPr>
      <w:t>í</w:t>
    </w:r>
    <w:r w:rsidRPr="00F40C8F">
      <w:rPr>
        <w:color w:val="000000" w:themeColor="text1"/>
        <w:szCs w:val="18"/>
        <w:lang w:val="es-ES"/>
      </w:rPr>
      <w:t xml:space="preserve">a </w:t>
    </w:r>
    <w:proofErr w:type="spellStart"/>
    <w:r w:rsidRPr="00F40C8F">
      <w:rPr>
        <w:color w:val="000000" w:themeColor="text1"/>
        <w:szCs w:val="18"/>
        <w:lang w:val="es-ES"/>
      </w:rPr>
      <w:t>Tubau</w:t>
    </w:r>
    <w:proofErr w:type="spellEnd"/>
    <w:r w:rsidRPr="00F40C8F">
      <w:rPr>
        <w:color w:val="000000" w:themeColor="text1"/>
        <w:szCs w:val="18"/>
        <w:lang w:val="es-ES"/>
      </w:rPr>
      <w:t xml:space="preserve"> 3, Planta 5 M</w:t>
    </w:r>
    <w:r w:rsidR="0077205D">
      <w:rPr>
        <w:color w:val="000000" w:themeColor="text1"/>
        <w:szCs w:val="18"/>
        <w:lang w:val="es-ES"/>
      </w:rPr>
      <w:t>ó</w:t>
    </w:r>
    <w:r w:rsidRPr="00F40C8F">
      <w:rPr>
        <w:color w:val="000000" w:themeColor="text1"/>
        <w:szCs w:val="18"/>
        <w:lang w:val="es-ES"/>
      </w:rPr>
      <w:t xml:space="preserve">dulo C, Madrid, 28050, </w:t>
    </w:r>
    <w:r w:rsidR="00A311BD">
      <w:rPr>
        <w:color w:val="000000" w:themeColor="text1"/>
        <w:szCs w:val="18"/>
        <w:lang w:val="es-ES"/>
      </w:rPr>
      <w:t>España</w:t>
    </w:r>
    <w:r w:rsidR="00426FFE" w:rsidRPr="000608FD">
      <w:ptab w:relativeTo="margin" w:alignment="right" w:leader="none"/>
    </w:r>
    <w:r w:rsidR="00A311BD" w:rsidRPr="00F40C8F">
      <w:rPr>
        <w:lang w:val="es-ES"/>
      </w:rPr>
      <w:t>P</w:t>
    </w:r>
    <w:r w:rsidR="00A311BD">
      <w:rPr>
        <w:lang w:val="es-ES"/>
      </w:rPr>
      <w:t>ágina</w:t>
    </w:r>
    <w:r w:rsidR="00426FFE" w:rsidRPr="00F40C8F">
      <w:rPr>
        <w:lang w:val="es-ES"/>
      </w:rPr>
      <w:t xml:space="preserve"> </w:t>
    </w:r>
    <w:r w:rsidR="00426FFE" w:rsidRPr="000608FD">
      <w:fldChar w:fldCharType="begin"/>
    </w:r>
    <w:r w:rsidR="00426FFE" w:rsidRPr="00F40C8F">
      <w:rPr>
        <w:lang w:val="es-ES"/>
      </w:rPr>
      <w:instrText xml:space="preserve"> PAGE   \* MERGEFORMAT </w:instrText>
    </w:r>
    <w:r w:rsidR="00426FFE" w:rsidRPr="000608FD">
      <w:fldChar w:fldCharType="separate"/>
    </w:r>
    <w:r w:rsidR="00426FFE" w:rsidRPr="00F40C8F">
      <w:rPr>
        <w:lang w:val="es-ES"/>
      </w:rPr>
      <w:t>1</w:t>
    </w:r>
    <w:r w:rsidR="00426FFE" w:rsidRPr="000608FD">
      <w:fldChar w:fldCharType="end"/>
    </w:r>
    <w:r w:rsidR="00A311BD">
      <w:rPr>
        <w:lang w:val="es-ES"/>
      </w:rPr>
      <w:t xml:space="preserve"> de</w:t>
    </w:r>
    <w:r w:rsidR="00426FFE" w:rsidRPr="00F40C8F">
      <w:rPr>
        <w:lang w:val="es-ES"/>
      </w:rPr>
      <w:t xml:space="preserve"> </w:t>
    </w:r>
    <w:r w:rsidR="00EF5DD5">
      <w:fldChar w:fldCharType="begin"/>
    </w:r>
    <w:r w:rsidR="00EF5DD5" w:rsidRPr="00F40C8F">
      <w:rPr>
        <w:lang w:val="es-ES"/>
      </w:rPr>
      <w:instrText xml:space="preserve"> NUMPAGES   \* MERGEFORMAT </w:instrText>
    </w:r>
    <w:r w:rsidR="00EF5DD5">
      <w:fldChar w:fldCharType="separate"/>
    </w:r>
    <w:r w:rsidR="00426FFE" w:rsidRPr="00F40C8F">
      <w:rPr>
        <w:noProof/>
        <w:lang w:val="es-ES"/>
      </w:rPr>
      <w:t>2</w:t>
    </w:r>
    <w:r w:rsidR="00EF5DD5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6C974" w14:textId="77777777" w:rsidR="004F4316" w:rsidRPr="004F4316" w:rsidRDefault="00BE01A2" w:rsidP="00BE01A2">
    <w:pPr>
      <w:pStyle w:val="Footer"/>
      <w:spacing w:line="240" w:lineRule="auto"/>
    </w:pPr>
    <w:r w:rsidRPr="00BE01A2">
      <w:rPr>
        <w:b/>
        <w:color w:val="EB5078"/>
        <w:sz w:val="36"/>
        <w:szCs w:val="36"/>
      </w:rPr>
      <w:t xml:space="preserve">lobster.es </w:t>
    </w:r>
    <w:r>
      <w:ptab w:relativeTo="margin" w:alignment="center" w:leader="none"/>
    </w: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C56398" w14:textId="77777777" w:rsidR="00670F66" w:rsidRDefault="00670F66" w:rsidP="005F01E3">
      <w:pPr>
        <w:spacing w:after="0" w:line="240" w:lineRule="auto"/>
      </w:pPr>
      <w:r>
        <w:separator/>
      </w:r>
    </w:p>
  </w:footnote>
  <w:footnote w:type="continuationSeparator" w:id="0">
    <w:p w14:paraId="7861F64B" w14:textId="77777777" w:rsidR="00670F66" w:rsidRDefault="00670F66" w:rsidP="005F0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125C4" w14:textId="77777777" w:rsidR="00426FFE" w:rsidRDefault="0084301D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54DFF39" wp14:editId="7C452570">
          <wp:simplePos x="0" y="0"/>
          <wp:positionH relativeFrom="column">
            <wp:posOffset>5286375</wp:posOffset>
          </wp:positionH>
          <wp:positionV relativeFrom="paragraph">
            <wp:posOffset>-179705</wp:posOffset>
          </wp:positionV>
          <wp:extent cx="1188000" cy="630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6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26FFE">
      <w:rPr>
        <w:noProof/>
      </w:rPr>
      <w:drawing>
        <wp:anchor distT="0" distB="0" distL="114300" distR="114300" simplePos="0" relativeHeight="251657216" behindDoc="1" locked="0" layoutInCell="0" allowOverlap="1" wp14:anchorId="03BA43EF" wp14:editId="1BCCE03F">
          <wp:simplePos x="0" y="0"/>
          <wp:positionH relativeFrom="column">
            <wp:posOffset>0</wp:posOffset>
          </wp:positionH>
          <wp:positionV relativeFrom="page">
            <wp:posOffset>335280</wp:posOffset>
          </wp:positionV>
          <wp:extent cx="1580400" cy="540000"/>
          <wp:effectExtent l="0" t="0" r="1270" b="0"/>
          <wp:wrapTopAndBottom/>
          <wp:docPr id="62" name="Pictur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bste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0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7C721" w14:textId="77777777" w:rsidR="004F4316" w:rsidRDefault="004F4316" w:rsidP="00A66A06">
    <w:pPr>
      <w:pStyle w:val="Header"/>
      <w:tabs>
        <w:tab w:val="clear" w:pos="4513"/>
        <w:tab w:val="clear" w:pos="902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8B71FD"/>
    <w:multiLevelType w:val="hybridMultilevel"/>
    <w:tmpl w:val="A1A84E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01E3"/>
    <w:rsid w:val="00010BAC"/>
    <w:rsid w:val="00014BEF"/>
    <w:rsid w:val="000608FD"/>
    <w:rsid w:val="00060B54"/>
    <w:rsid w:val="000730BC"/>
    <w:rsid w:val="00093E2F"/>
    <w:rsid w:val="000B601E"/>
    <w:rsid w:val="000F6E3C"/>
    <w:rsid w:val="00103FB5"/>
    <w:rsid w:val="0010645D"/>
    <w:rsid w:val="00115F3F"/>
    <w:rsid w:val="00122EF0"/>
    <w:rsid w:val="00143165"/>
    <w:rsid w:val="00157404"/>
    <w:rsid w:val="00167DE9"/>
    <w:rsid w:val="00174685"/>
    <w:rsid w:val="00174CD2"/>
    <w:rsid w:val="00181FC4"/>
    <w:rsid w:val="00192AF1"/>
    <w:rsid w:val="001965C6"/>
    <w:rsid w:val="00196C96"/>
    <w:rsid w:val="00197FB5"/>
    <w:rsid w:val="001A4370"/>
    <w:rsid w:val="001B3BA5"/>
    <w:rsid w:val="001F1805"/>
    <w:rsid w:val="001F2831"/>
    <w:rsid w:val="00207271"/>
    <w:rsid w:val="00207326"/>
    <w:rsid w:val="00211F0E"/>
    <w:rsid w:val="0021206E"/>
    <w:rsid w:val="00234CC2"/>
    <w:rsid w:val="00235443"/>
    <w:rsid w:val="0024296B"/>
    <w:rsid w:val="00245C59"/>
    <w:rsid w:val="00247DD5"/>
    <w:rsid w:val="00250E7A"/>
    <w:rsid w:val="002701BD"/>
    <w:rsid w:val="002812F3"/>
    <w:rsid w:val="00281483"/>
    <w:rsid w:val="00296D88"/>
    <w:rsid w:val="002A5A49"/>
    <w:rsid w:val="002A65F4"/>
    <w:rsid w:val="002B2E5F"/>
    <w:rsid w:val="002B5104"/>
    <w:rsid w:val="002B51D9"/>
    <w:rsid w:val="002C2949"/>
    <w:rsid w:val="002C5DC4"/>
    <w:rsid w:val="002D07F7"/>
    <w:rsid w:val="002D102E"/>
    <w:rsid w:val="002F0038"/>
    <w:rsid w:val="002F216B"/>
    <w:rsid w:val="00301209"/>
    <w:rsid w:val="00303BF2"/>
    <w:rsid w:val="003366EC"/>
    <w:rsid w:val="00342777"/>
    <w:rsid w:val="003621C4"/>
    <w:rsid w:val="0036445F"/>
    <w:rsid w:val="00366B17"/>
    <w:rsid w:val="00367654"/>
    <w:rsid w:val="00384F1D"/>
    <w:rsid w:val="003A2F1C"/>
    <w:rsid w:val="003A33D0"/>
    <w:rsid w:val="003A388C"/>
    <w:rsid w:val="003B72AE"/>
    <w:rsid w:val="003C56BD"/>
    <w:rsid w:val="003D3EF9"/>
    <w:rsid w:val="003E6B2D"/>
    <w:rsid w:val="003E7FFE"/>
    <w:rsid w:val="00403D40"/>
    <w:rsid w:val="00407738"/>
    <w:rsid w:val="00411885"/>
    <w:rsid w:val="004170EE"/>
    <w:rsid w:val="004205B2"/>
    <w:rsid w:val="0042185F"/>
    <w:rsid w:val="00421EB2"/>
    <w:rsid w:val="00426FFE"/>
    <w:rsid w:val="00443196"/>
    <w:rsid w:val="0044658A"/>
    <w:rsid w:val="004609C4"/>
    <w:rsid w:val="00463106"/>
    <w:rsid w:val="00476BEC"/>
    <w:rsid w:val="004A57B6"/>
    <w:rsid w:val="004A77F8"/>
    <w:rsid w:val="004B55F1"/>
    <w:rsid w:val="004C525E"/>
    <w:rsid w:val="004E7E41"/>
    <w:rsid w:val="004F0C2B"/>
    <w:rsid w:val="004F1B7F"/>
    <w:rsid w:val="004F4316"/>
    <w:rsid w:val="004F6864"/>
    <w:rsid w:val="0050132B"/>
    <w:rsid w:val="005071FA"/>
    <w:rsid w:val="00514263"/>
    <w:rsid w:val="005433BB"/>
    <w:rsid w:val="005466C4"/>
    <w:rsid w:val="005517A5"/>
    <w:rsid w:val="005606FE"/>
    <w:rsid w:val="00585716"/>
    <w:rsid w:val="005969F2"/>
    <w:rsid w:val="005B24D5"/>
    <w:rsid w:val="005C4DCF"/>
    <w:rsid w:val="005D16E4"/>
    <w:rsid w:val="005F01E3"/>
    <w:rsid w:val="005F328C"/>
    <w:rsid w:val="00605292"/>
    <w:rsid w:val="00613CD7"/>
    <w:rsid w:val="006175C1"/>
    <w:rsid w:val="00626136"/>
    <w:rsid w:val="00633F9B"/>
    <w:rsid w:val="00636A39"/>
    <w:rsid w:val="00637C9B"/>
    <w:rsid w:val="00654112"/>
    <w:rsid w:val="00663B22"/>
    <w:rsid w:val="00670F66"/>
    <w:rsid w:val="0067176E"/>
    <w:rsid w:val="00683672"/>
    <w:rsid w:val="00697EC8"/>
    <w:rsid w:val="006A559F"/>
    <w:rsid w:val="006B347E"/>
    <w:rsid w:val="006B5523"/>
    <w:rsid w:val="006B6861"/>
    <w:rsid w:val="006C055D"/>
    <w:rsid w:val="006C233B"/>
    <w:rsid w:val="006D7652"/>
    <w:rsid w:val="006E3AF6"/>
    <w:rsid w:val="006F7850"/>
    <w:rsid w:val="00715EB9"/>
    <w:rsid w:val="007366BF"/>
    <w:rsid w:val="007368A1"/>
    <w:rsid w:val="00737C61"/>
    <w:rsid w:val="00742F43"/>
    <w:rsid w:val="00760E63"/>
    <w:rsid w:val="007678C9"/>
    <w:rsid w:val="0077205D"/>
    <w:rsid w:val="00795536"/>
    <w:rsid w:val="007A41F4"/>
    <w:rsid w:val="007B6579"/>
    <w:rsid w:val="007B6A1F"/>
    <w:rsid w:val="007D7B96"/>
    <w:rsid w:val="007E6DB6"/>
    <w:rsid w:val="007F3ED0"/>
    <w:rsid w:val="007F4B60"/>
    <w:rsid w:val="00800385"/>
    <w:rsid w:val="00805F23"/>
    <w:rsid w:val="00806E04"/>
    <w:rsid w:val="00810E2C"/>
    <w:rsid w:val="008235F0"/>
    <w:rsid w:val="00827E8C"/>
    <w:rsid w:val="008405F3"/>
    <w:rsid w:val="0084301D"/>
    <w:rsid w:val="00847C41"/>
    <w:rsid w:val="00856DFD"/>
    <w:rsid w:val="00857EDD"/>
    <w:rsid w:val="00885AAC"/>
    <w:rsid w:val="0089526C"/>
    <w:rsid w:val="008978B2"/>
    <w:rsid w:val="008A5E48"/>
    <w:rsid w:val="008B7377"/>
    <w:rsid w:val="008D394F"/>
    <w:rsid w:val="008E3A51"/>
    <w:rsid w:val="00900BE0"/>
    <w:rsid w:val="009100F2"/>
    <w:rsid w:val="00915DCB"/>
    <w:rsid w:val="00916527"/>
    <w:rsid w:val="00930273"/>
    <w:rsid w:val="00936F6B"/>
    <w:rsid w:val="00946C25"/>
    <w:rsid w:val="00956F85"/>
    <w:rsid w:val="00961B70"/>
    <w:rsid w:val="00973128"/>
    <w:rsid w:val="00973B26"/>
    <w:rsid w:val="009804FB"/>
    <w:rsid w:val="00981D2B"/>
    <w:rsid w:val="0098413C"/>
    <w:rsid w:val="009A6870"/>
    <w:rsid w:val="009B19AD"/>
    <w:rsid w:val="009B1E84"/>
    <w:rsid w:val="009B38EB"/>
    <w:rsid w:val="009B4552"/>
    <w:rsid w:val="009C65B8"/>
    <w:rsid w:val="009E48E4"/>
    <w:rsid w:val="00A00287"/>
    <w:rsid w:val="00A05993"/>
    <w:rsid w:val="00A20B68"/>
    <w:rsid w:val="00A22250"/>
    <w:rsid w:val="00A311BD"/>
    <w:rsid w:val="00A4307E"/>
    <w:rsid w:val="00A56DBE"/>
    <w:rsid w:val="00A66A06"/>
    <w:rsid w:val="00A74D7A"/>
    <w:rsid w:val="00A76218"/>
    <w:rsid w:val="00A903D8"/>
    <w:rsid w:val="00A92D16"/>
    <w:rsid w:val="00A94F49"/>
    <w:rsid w:val="00A96ACD"/>
    <w:rsid w:val="00AB74AC"/>
    <w:rsid w:val="00AC1533"/>
    <w:rsid w:val="00AC58E8"/>
    <w:rsid w:val="00B0081F"/>
    <w:rsid w:val="00B11614"/>
    <w:rsid w:val="00B13AD1"/>
    <w:rsid w:val="00B3153A"/>
    <w:rsid w:val="00B34493"/>
    <w:rsid w:val="00B36510"/>
    <w:rsid w:val="00B377B7"/>
    <w:rsid w:val="00B443A4"/>
    <w:rsid w:val="00B54F08"/>
    <w:rsid w:val="00BC7CB9"/>
    <w:rsid w:val="00BD1185"/>
    <w:rsid w:val="00BE01A2"/>
    <w:rsid w:val="00BE3F31"/>
    <w:rsid w:val="00BE51D9"/>
    <w:rsid w:val="00BF6B4C"/>
    <w:rsid w:val="00C155F8"/>
    <w:rsid w:val="00C2317D"/>
    <w:rsid w:val="00C31675"/>
    <w:rsid w:val="00C323F8"/>
    <w:rsid w:val="00C410D0"/>
    <w:rsid w:val="00C50A49"/>
    <w:rsid w:val="00C54DB6"/>
    <w:rsid w:val="00C63EB6"/>
    <w:rsid w:val="00C85004"/>
    <w:rsid w:val="00C85E47"/>
    <w:rsid w:val="00C976A8"/>
    <w:rsid w:val="00CA2BC7"/>
    <w:rsid w:val="00CB00BC"/>
    <w:rsid w:val="00CD47AE"/>
    <w:rsid w:val="00CE16F0"/>
    <w:rsid w:val="00CE2E95"/>
    <w:rsid w:val="00CF3D1C"/>
    <w:rsid w:val="00D2553B"/>
    <w:rsid w:val="00D33A12"/>
    <w:rsid w:val="00D360B3"/>
    <w:rsid w:val="00D36E93"/>
    <w:rsid w:val="00D431E2"/>
    <w:rsid w:val="00D51E22"/>
    <w:rsid w:val="00D70E0D"/>
    <w:rsid w:val="00D744BF"/>
    <w:rsid w:val="00D776AC"/>
    <w:rsid w:val="00D85014"/>
    <w:rsid w:val="00D9088C"/>
    <w:rsid w:val="00D92C8B"/>
    <w:rsid w:val="00D946C9"/>
    <w:rsid w:val="00DB4C8F"/>
    <w:rsid w:val="00DC36D7"/>
    <w:rsid w:val="00DC69A4"/>
    <w:rsid w:val="00DD5BF8"/>
    <w:rsid w:val="00DE243D"/>
    <w:rsid w:val="00DE3EFB"/>
    <w:rsid w:val="00DF43B5"/>
    <w:rsid w:val="00E254B9"/>
    <w:rsid w:val="00E26518"/>
    <w:rsid w:val="00E30AF8"/>
    <w:rsid w:val="00E34E15"/>
    <w:rsid w:val="00E5448F"/>
    <w:rsid w:val="00E55803"/>
    <w:rsid w:val="00E55BCB"/>
    <w:rsid w:val="00E621CC"/>
    <w:rsid w:val="00E82ABE"/>
    <w:rsid w:val="00E83B33"/>
    <w:rsid w:val="00EA6F09"/>
    <w:rsid w:val="00EB12C1"/>
    <w:rsid w:val="00EB61A8"/>
    <w:rsid w:val="00EF40D0"/>
    <w:rsid w:val="00EF454A"/>
    <w:rsid w:val="00EF5DD5"/>
    <w:rsid w:val="00F037C8"/>
    <w:rsid w:val="00F062DC"/>
    <w:rsid w:val="00F155C5"/>
    <w:rsid w:val="00F2734F"/>
    <w:rsid w:val="00F368D1"/>
    <w:rsid w:val="00F40C8F"/>
    <w:rsid w:val="00F5072C"/>
    <w:rsid w:val="00F71A6A"/>
    <w:rsid w:val="00F727E8"/>
    <w:rsid w:val="00F76451"/>
    <w:rsid w:val="00F83049"/>
    <w:rsid w:val="00FB7FB7"/>
    <w:rsid w:val="00FE76BC"/>
    <w:rsid w:val="00FF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2EE21D"/>
  <w15:docId w15:val="{3FCDF1EF-7A6B-478E-A7F4-286814C1A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3621C4"/>
    <w:pPr>
      <w:spacing w:after="240" w:line="240" w:lineRule="exact"/>
    </w:pPr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5F01E3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F01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01E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F01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01E3"/>
    <w:rPr>
      <w:sz w:val="24"/>
      <w:szCs w:val="24"/>
    </w:rPr>
  </w:style>
  <w:style w:type="paragraph" w:styleId="BalloonText">
    <w:name w:val="Balloon Text"/>
    <w:basedOn w:val="Normal"/>
    <w:link w:val="BalloonTextChar"/>
    <w:rsid w:val="005F01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01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F01E3"/>
    <w:rPr>
      <w:rFonts w:asciiTheme="majorHAnsi" w:eastAsiaTheme="majorEastAsia" w:hAnsiTheme="majorHAnsi" w:cstheme="majorBidi"/>
      <w:b/>
      <w:bCs/>
      <w:sz w:val="18"/>
      <w:szCs w:val="28"/>
    </w:rPr>
  </w:style>
  <w:style w:type="paragraph" w:styleId="NoSpacing">
    <w:name w:val="No Spacing"/>
    <w:link w:val="NoSpacingChar"/>
    <w:uiPriority w:val="1"/>
    <w:qFormat/>
    <w:rsid w:val="00742F43"/>
    <w:rPr>
      <w:rFonts w:asciiTheme="minorHAnsi" w:hAnsiTheme="minorHAnsi"/>
      <w:sz w:val="18"/>
      <w:szCs w:val="24"/>
    </w:rPr>
  </w:style>
  <w:style w:type="paragraph" w:customStyle="1" w:styleId="Address">
    <w:name w:val="Address"/>
    <w:basedOn w:val="NoSpacing"/>
    <w:link w:val="AddressChar"/>
    <w:qFormat/>
    <w:rsid w:val="003621C4"/>
    <w:pPr>
      <w:spacing w:line="216" w:lineRule="exact"/>
    </w:pPr>
  </w:style>
  <w:style w:type="paragraph" w:customStyle="1" w:styleId="LetterheadFooter">
    <w:name w:val="Letterhead Footer"/>
    <w:basedOn w:val="Footer"/>
    <w:link w:val="LetterheadFooterChar"/>
    <w:qFormat/>
    <w:rsid w:val="003621C4"/>
    <w:pPr>
      <w:spacing w:after="0" w:line="120" w:lineRule="exact"/>
    </w:pPr>
    <w:rPr>
      <w:sz w:val="10"/>
      <w:szCs w:val="10"/>
    </w:rPr>
  </w:style>
  <w:style w:type="character" w:customStyle="1" w:styleId="NoSpacingChar">
    <w:name w:val="No Spacing Char"/>
    <w:basedOn w:val="DefaultParagraphFont"/>
    <w:link w:val="NoSpacing"/>
    <w:uiPriority w:val="1"/>
    <w:rsid w:val="00742F43"/>
    <w:rPr>
      <w:rFonts w:asciiTheme="minorHAnsi" w:hAnsiTheme="minorHAnsi"/>
      <w:sz w:val="18"/>
      <w:szCs w:val="24"/>
    </w:rPr>
  </w:style>
  <w:style w:type="character" w:customStyle="1" w:styleId="AddressChar">
    <w:name w:val="Address Char"/>
    <w:basedOn w:val="NoSpacingChar"/>
    <w:link w:val="Address"/>
    <w:rsid w:val="003621C4"/>
    <w:rPr>
      <w:rFonts w:asciiTheme="minorHAnsi" w:hAnsiTheme="minorHAnsi"/>
      <w:sz w:val="18"/>
      <w:szCs w:val="24"/>
    </w:rPr>
  </w:style>
  <w:style w:type="paragraph" w:customStyle="1" w:styleId="LobsterAddress">
    <w:name w:val="Lobster Address"/>
    <w:basedOn w:val="Normal"/>
    <w:link w:val="LobsterAddressChar"/>
    <w:qFormat/>
    <w:rsid w:val="003621C4"/>
    <w:pPr>
      <w:spacing w:after="180" w:line="180" w:lineRule="exact"/>
    </w:pPr>
    <w:rPr>
      <w:sz w:val="14"/>
      <w:szCs w:val="14"/>
    </w:rPr>
  </w:style>
  <w:style w:type="character" w:customStyle="1" w:styleId="LetterheadFooterChar">
    <w:name w:val="Letterhead Footer Char"/>
    <w:basedOn w:val="FooterChar"/>
    <w:link w:val="LetterheadFooter"/>
    <w:rsid w:val="003621C4"/>
    <w:rPr>
      <w:rFonts w:asciiTheme="minorHAnsi" w:hAnsiTheme="minorHAnsi"/>
      <w:sz w:val="10"/>
      <w:szCs w:val="10"/>
    </w:rPr>
  </w:style>
  <w:style w:type="character" w:styleId="Hyperlink">
    <w:name w:val="Hyperlink"/>
    <w:basedOn w:val="DefaultParagraphFont"/>
    <w:rsid w:val="009B19AD"/>
    <w:rPr>
      <w:color w:val="0000FF" w:themeColor="hyperlink"/>
      <w:u w:val="single"/>
    </w:rPr>
  </w:style>
  <w:style w:type="character" w:customStyle="1" w:styleId="LobsterAddressChar">
    <w:name w:val="Lobster Address Char"/>
    <w:basedOn w:val="DefaultParagraphFont"/>
    <w:link w:val="LobsterAddress"/>
    <w:rsid w:val="003621C4"/>
    <w:rPr>
      <w:rFonts w:asciiTheme="minorHAnsi" w:hAnsiTheme="minorHAnsi"/>
      <w:sz w:val="14"/>
      <w:szCs w:val="14"/>
    </w:rPr>
  </w:style>
  <w:style w:type="character" w:styleId="PlaceholderText">
    <w:name w:val="Placeholder Text"/>
    <w:basedOn w:val="DefaultParagraphFont"/>
    <w:uiPriority w:val="99"/>
    <w:semiHidden/>
    <w:rsid w:val="00BE01A2"/>
    <w:rPr>
      <w:color w:val="808080"/>
    </w:rPr>
  </w:style>
  <w:style w:type="paragraph" w:styleId="ListParagraph">
    <w:name w:val="List Paragraph"/>
    <w:basedOn w:val="Normal"/>
    <w:uiPriority w:val="34"/>
    <w:qFormat/>
    <w:rsid w:val="00C976A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205B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4205B2"/>
    <w:rPr>
      <w:color w:val="800080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B1E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B1E84"/>
    <w:rPr>
      <w:rFonts w:ascii="Courier New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nstagram.com/lobster.es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lobster.es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lobster_e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press@lobster.e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youtube.com/channel/UCiU3FYqDfOunk-MrXO_HpKA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obster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97A51-1284-4CFF-A5A9-FC4416BF9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</dc:creator>
  <cp:lastModifiedBy>Watts, Tony</cp:lastModifiedBy>
  <cp:revision>29</cp:revision>
  <cp:lastPrinted>2019-06-25T10:41:00Z</cp:lastPrinted>
  <dcterms:created xsi:type="dcterms:W3CDTF">2019-10-28T16:09:00Z</dcterms:created>
  <dcterms:modified xsi:type="dcterms:W3CDTF">2020-07-10T10:32:00Z</dcterms:modified>
</cp:coreProperties>
</file>