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168B0" w14:textId="4212078C" w:rsidR="00100B20" w:rsidRPr="00CF2727" w:rsidRDefault="00CF2727" w:rsidP="00100B20">
      <w:pPr>
        <w:spacing w:before="240" w:line="240" w:lineRule="atLeast"/>
        <w:jc w:val="center"/>
        <w:rPr>
          <w:b/>
          <w:sz w:val="44"/>
          <w:szCs w:val="44"/>
          <w:lang w:val="es-ES"/>
        </w:rPr>
      </w:pPr>
      <w:bookmarkStart w:id="0" w:name="_Hlk22896161"/>
      <w:bookmarkStart w:id="1" w:name="_Hlk59014754"/>
      <w:r w:rsidRPr="00DD6448">
        <w:rPr>
          <w:b/>
          <w:sz w:val="44"/>
          <w:szCs w:val="44"/>
          <w:lang w:val="es-ES"/>
        </w:rPr>
        <w:t>¡</w:t>
      </w:r>
      <w:r w:rsidR="00100B20" w:rsidRPr="00DD6448">
        <w:rPr>
          <w:b/>
          <w:sz w:val="44"/>
          <w:szCs w:val="44"/>
          <w:lang w:val="es-ES"/>
        </w:rPr>
        <w:t xml:space="preserve">Lobster </w:t>
      </w:r>
      <w:r w:rsidRPr="00DD6448">
        <w:rPr>
          <w:b/>
          <w:sz w:val="44"/>
          <w:szCs w:val="44"/>
          <w:lang w:val="es-ES"/>
        </w:rPr>
        <w:t>celebra su segundo aniversario manteniendo a gente conectada!</w:t>
      </w:r>
    </w:p>
    <w:p w14:paraId="094A0B72" w14:textId="77777777" w:rsidR="00100B20" w:rsidRPr="00CF2727" w:rsidRDefault="00100B20" w:rsidP="00100B20">
      <w:pPr>
        <w:spacing w:after="120" w:line="240" w:lineRule="atLeast"/>
        <w:jc w:val="both"/>
        <w:rPr>
          <w:sz w:val="22"/>
          <w:szCs w:val="22"/>
          <w:lang w:val="es-ES"/>
        </w:rPr>
      </w:pPr>
    </w:p>
    <w:p w14:paraId="78A5D047" w14:textId="6926AE5B" w:rsidR="00100B20" w:rsidRPr="003653C9" w:rsidRDefault="00100B20" w:rsidP="00100B20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  <w:lang w:val="es-ES"/>
        </w:rPr>
      </w:pPr>
      <w:r w:rsidRPr="003653C9">
        <w:rPr>
          <w:b/>
          <w:color w:val="EB5078"/>
          <w:sz w:val="22"/>
          <w:szCs w:val="22"/>
          <w:lang w:val="es-ES"/>
        </w:rPr>
        <w:t xml:space="preserve">Lobster, la única red móvil en España que ofrece un servicio completamente en </w:t>
      </w:r>
      <w:r w:rsidR="00287D2E" w:rsidRPr="00D84CCA">
        <w:rPr>
          <w:b/>
          <w:color w:val="EB5078"/>
          <w:sz w:val="22"/>
          <w:szCs w:val="22"/>
          <w:lang w:val="es-ES"/>
        </w:rPr>
        <w:t>inglés</w:t>
      </w:r>
      <w:r w:rsidRPr="00D84CCA">
        <w:rPr>
          <w:b/>
          <w:color w:val="EB5078"/>
          <w:sz w:val="22"/>
          <w:szCs w:val="22"/>
          <w:lang w:val="es-ES"/>
        </w:rPr>
        <w:t xml:space="preserve"> </w:t>
      </w:r>
      <w:r w:rsidRPr="003653C9">
        <w:rPr>
          <w:b/>
          <w:color w:val="EB5078"/>
          <w:sz w:val="22"/>
          <w:szCs w:val="22"/>
          <w:lang w:val="es-ES"/>
        </w:rPr>
        <w:t xml:space="preserve">celebra </w:t>
      </w:r>
      <w:r>
        <w:rPr>
          <w:b/>
          <w:color w:val="EB5078"/>
          <w:sz w:val="22"/>
          <w:szCs w:val="22"/>
          <w:lang w:val="es-ES"/>
        </w:rPr>
        <w:t>dos</w:t>
      </w:r>
      <w:r w:rsidRPr="003653C9">
        <w:rPr>
          <w:b/>
          <w:color w:val="EB5078"/>
          <w:sz w:val="22"/>
          <w:szCs w:val="22"/>
          <w:lang w:val="es-ES"/>
        </w:rPr>
        <w:t xml:space="preserve"> año</w:t>
      </w:r>
      <w:r>
        <w:rPr>
          <w:b/>
          <w:color w:val="EB5078"/>
          <w:sz w:val="22"/>
          <w:szCs w:val="22"/>
          <w:lang w:val="es-ES"/>
        </w:rPr>
        <w:t>s</w:t>
      </w:r>
      <w:r w:rsidRPr="003653C9">
        <w:rPr>
          <w:b/>
          <w:color w:val="EB5078"/>
          <w:sz w:val="22"/>
          <w:szCs w:val="22"/>
          <w:lang w:val="es-ES"/>
        </w:rPr>
        <w:t xml:space="preserve"> desde su lanzamiento</w:t>
      </w:r>
    </w:p>
    <w:p w14:paraId="0C343905" w14:textId="182ADAF0" w:rsidR="00100B20" w:rsidRPr="00DD6448" w:rsidRDefault="00CF2727" w:rsidP="00100B20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  <w:lang w:val="es-ES"/>
        </w:rPr>
      </w:pPr>
      <w:r w:rsidRPr="00DD6448">
        <w:rPr>
          <w:b/>
          <w:color w:val="EB5078"/>
          <w:sz w:val="22"/>
          <w:szCs w:val="22"/>
          <w:lang w:val="es-ES"/>
        </w:rPr>
        <w:t xml:space="preserve">Con el Brexit a la </w:t>
      </w:r>
      <w:r w:rsidR="00C25F4E" w:rsidRPr="00DD6448">
        <w:rPr>
          <w:b/>
          <w:color w:val="EB5078"/>
          <w:sz w:val="22"/>
          <w:szCs w:val="22"/>
          <w:lang w:val="es-ES"/>
        </w:rPr>
        <w:t>v</w:t>
      </w:r>
      <w:r w:rsidRPr="00DD6448">
        <w:rPr>
          <w:b/>
          <w:color w:val="EB5078"/>
          <w:sz w:val="22"/>
          <w:szCs w:val="22"/>
          <w:lang w:val="es-ES"/>
        </w:rPr>
        <w:t xml:space="preserve">uelta de la esquina hay mucha incertidumbre para los expatriados británicos…. Pero lo que es </w:t>
      </w:r>
      <w:r w:rsidR="00287D2E" w:rsidRPr="00DD6448">
        <w:rPr>
          <w:b/>
          <w:color w:val="EB5078"/>
          <w:sz w:val="22"/>
          <w:szCs w:val="22"/>
          <w:lang w:val="es-ES"/>
        </w:rPr>
        <w:t>s</w:t>
      </w:r>
      <w:r w:rsidRPr="00DD6448">
        <w:rPr>
          <w:b/>
          <w:color w:val="EB5078"/>
          <w:sz w:val="22"/>
          <w:szCs w:val="22"/>
          <w:lang w:val="es-ES"/>
        </w:rPr>
        <w:t xml:space="preserve">eguro es que los clientes de Lobster seguirán disfrutando de un genial servicio móvil </w:t>
      </w:r>
      <w:r w:rsidR="00C25F4E" w:rsidRPr="00DD6448">
        <w:rPr>
          <w:b/>
          <w:color w:val="EB5078"/>
          <w:sz w:val="22"/>
          <w:szCs w:val="22"/>
          <w:lang w:val="es-ES"/>
        </w:rPr>
        <w:t xml:space="preserve">sin </w:t>
      </w:r>
      <w:r w:rsidRPr="00DD6448">
        <w:rPr>
          <w:b/>
          <w:color w:val="EB5078"/>
          <w:sz w:val="22"/>
          <w:szCs w:val="22"/>
          <w:lang w:val="es-ES"/>
        </w:rPr>
        <w:t>cambio</w:t>
      </w:r>
      <w:r w:rsidR="00C25F4E" w:rsidRPr="00DD6448">
        <w:rPr>
          <w:b/>
          <w:color w:val="EB5078"/>
          <w:sz w:val="22"/>
          <w:szCs w:val="22"/>
          <w:lang w:val="es-ES"/>
        </w:rPr>
        <w:t>s</w:t>
      </w:r>
    </w:p>
    <w:p w14:paraId="4A7C26CB" w14:textId="3F1DE2CF" w:rsidR="00100B20" w:rsidRPr="00DD6448" w:rsidRDefault="00CF2727" w:rsidP="00100B20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  <w:lang w:val="es-ES"/>
        </w:rPr>
      </w:pPr>
      <w:r w:rsidRPr="00DD6448">
        <w:rPr>
          <w:b/>
          <w:color w:val="EB5078"/>
          <w:sz w:val="22"/>
          <w:szCs w:val="22"/>
          <w:lang w:val="es-ES"/>
        </w:rPr>
        <w:t xml:space="preserve">Con Lobster puedes </w:t>
      </w:r>
      <w:r w:rsidR="00287D2E" w:rsidRPr="00DD6448">
        <w:rPr>
          <w:b/>
          <w:color w:val="EB5078"/>
          <w:sz w:val="22"/>
          <w:szCs w:val="22"/>
          <w:lang w:val="es-ES"/>
        </w:rPr>
        <w:t>quedarte</w:t>
      </w:r>
      <w:r w:rsidRPr="00DD6448">
        <w:rPr>
          <w:b/>
          <w:color w:val="EB5078"/>
          <w:sz w:val="22"/>
          <w:szCs w:val="22"/>
          <w:lang w:val="es-ES"/>
        </w:rPr>
        <w:t xml:space="preserve"> en España </w:t>
      </w:r>
      <w:r w:rsidR="00C25F4E" w:rsidRPr="00DD6448">
        <w:rPr>
          <w:b/>
          <w:color w:val="EB5078"/>
          <w:sz w:val="22"/>
          <w:szCs w:val="22"/>
          <w:lang w:val="es-ES"/>
        </w:rPr>
        <w:t xml:space="preserve">y </w:t>
      </w:r>
      <w:r w:rsidRPr="00DD6448">
        <w:rPr>
          <w:b/>
          <w:color w:val="EB5078"/>
          <w:sz w:val="22"/>
          <w:szCs w:val="22"/>
          <w:lang w:val="es-ES"/>
        </w:rPr>
        <w:t xml:space="preserve">usar tu tarifa tanto como quieras, y sin tener que preocuparte de cargos sorpresa </w:t>
      </w:r>
      <w:r w:rsidR="00C25F4E" w:rsidRPr="00DD6448">
        <w:rPr>
          <w:b/>
          <w:color w:val="EB5078"/>
          <w:sz w:val="22"/>
          <w:szCs w:val="22"/>
          <w:lang w:val="es-ES"/>
        </w:rPr>
        <w:t>de itinerancia</w:t>
      </w:r>
    </w:p>
    <w:p w14:paraId="17E91982" w14:textId="37943B63" w:rsidR="00100B20" w:rsidRPr="00DD6448" w:rsidRDefault="00CF2727" w:rsidP="00100B20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  <w:lang w:val="es-ES"/>
        </w:rPr>
      </w:pPr>
      <w:r w:rsidRPr="00DD6448">
        <w:rPr>
          <w:b/>
          <w:color w:val="EB5078"/>
          <w:sz w:val="22"/>
          <w:szCs w:val="22"/>
          <w:lang w:val="es-ES"/>
        </w:rPr>
        <w:t>Este año ha sido difícil para todos. Mantenerse conectado con la familia y amigos estén donde estén ha sido especialmente importante para todos nosotros</w:t>
      </w:r>
    </w:p>
    <w:bookmarkEnd w:id="0"/>
    <w:bookmarkEnd w:id="1"/>
    <w:p w14:paraId="648448F2" w14:textId="77777777" w:rsidR="00100B20" w:rsidRPr="003653C9" w:rsidRDefault="00100B20" w:rsidP="00100B20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  <w:lang w:val="es-ES"/>
        </w:rPr>
      </w:pPr>
      <w:r w:rsidRPr="003653C9">
        <w:rPr>
          <w:b/>
          <w:color w:val="EB5078"/>
          <w:sz w:val="22"/>
          <w:szCs w:val="22"/>
          <w:lang w:val="es-ES"/>
        </w:rPr>
        <w:t>Los planes de tarifas competitiv</w:t>
      </w:r>
      <w:r>
        <w:rPr>
          <w:b/>
          <w:color w:val="EB5078"/>
          <w:sz w:val="22"/>
          <w:szCs w:val="22"/>
          <w:lang w:val="es-ES"/>
        </w:rPr>
        <w:t>o</w:t>
      </w:r>
      <w:r w:rsidRPr="003653C9">
        <w:rPr>
          <w:b/>
          <w:color w:val="EB5078"/>
          <w:sz w:val="22"/>
          <w:szCs w:val="22"/>
          <w:lang w:val="es-ES"/>
        </w:rPr>
        <w:t xml:space="preserve">s de Lobster están hechos a medida para expatriados británicos y otros </w:t>
      </w:r>
      <w:r w:rsidRPr="00D84CCA">
        <w:rPr>
          <w:b/>
          <w:color w:val="EB5078"/>
          <w:sz w:val="22"/>
          <w:szCs w:val="22"/>
          <w:lang w:val="es-ES"/>
        </w:rPr>
        <w:t xml:space="preserve">de habla inglesa </w:t>
      </w:r>
      <w:r w:rsidRPr="003653C9">
        <w:rPr>
          <w:b/>
          <w:color w:val="EB5078"/>
          <w:sz w:val="22"/>
          <w:szCs w:val="22"/>
          <w:lang w:val="es-ES"/>
        </w:rPr>
        <w:t>que residen en España</w:t>
      </w:r>
    </w:p>
    <w:p w14:paraId="41EF5903" w14:textId="77777777" w:rsidR="00100B20" w:rsidRPr="003653C9" w:rsidRDefault="00100B20" w:rsidP="00100B20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  <w:lang w:val="es-ES"/>
        </w:rPr>
      </w:pPr>
      <w:r w:rsidRPr="003653C9">
        <w:rPr>
          <w:b/>
          <w:color w:val="EB5078"/>
          <w:sz w:val="22"/>
          <w:szCs w:val="22"/>
          <w:lang w:val="es-ES"/>
        </w:rPr>
        <w:t>A partir de s</w:t>
      </w:r>
      <w:r>
        <w:rPr>
          <w:b/>
          <w:color w:val="EB5078"/>
          <w:sz w:val="22"/>
          <w:szCs w:val="22"/>
          <w:lang w:val="es-ES"/>
        </w:rPr>
        <w:t>ó</w:t>
      </w:r>
      <w:r w:rsidRPr="003653C9">
        <w:rPr>
          <w:b/>
          <w:color w:val="EB5078"/>
          <w:sz w:val="22"/>
          <w:szCs w:val="22"/>
          <w:lang w:val="es-ES"/>
        </w:rPr>
        <w:t xml:space="preserve">lo 12 € </w:t>
      </w:r>
      <w:r w:rsidRPr="00D84CCA">
        <w:rPr>
          <w:b/>
          <w:color w:val="EB5078"/>
          <w:sz w:val="22"/>
          <w:szCs w:val="22"/>
          <w:lang w:val="es-ES"/>
        </w:rPr>
        <w:t xml:space="preserve">al </w:t>
      </w:r>
      <w:r w:rsidRPr="003653C9">
        <w:rPr>
          <w:b/>
          <w:color w:val="EB5078"/>
          <w:sz w:val="22"/>
          <w:szCs w:val="22"/>
          <w:lang w:val="es-ES"/>
        </w:rPr>
        <w:t xml:space="preserve">mes, IVA incluido, todos los planes de tarifas de Lobster incluyen llamadas y mensajes de texto ilimitados en España, </w:t>
      </w:r>
      <w:r w:rsidRPr="00D84CCA">
        <w:rPr>
          <w:b/>
          <w:color w:val="EB5078"/>
          <w:sz w:val="22"/>
          <w:szCs w:val="22"/>
          <w:lang w:val="es-ES"/>
        </w:rPr>
        <w:t>al</w:t>
      </w:r>
      <w:r w:rsidRPr="003653C9">
        <w:rPr>
          <w:b/>
          <w:color w:val="EB5078"/>
          <w:sz w:val="22"/>
          <w:szCs w:val="22"/>
          <w:lang w:val="es-ES"/>
        </w:rPr>
        <w:t xml:space="preserve"> Reino Unido y </w:t>
      </w:r>
      <w:r>
        <w:rPr>
          <w:b/>
          <w:color w:val="EB5078"/>
          <w:sz w:val="22"/>
          <w:szCs w:val="22"/>
          <w:lang w:val="es-ES"/>
        </w:rPr>
        <w:t xml:space="preserve">a </w:t>
      </w:r>
      <w:r w:rsidRPr="003653C9">
        <w:rPr>
          <w:b/>
          <w:color w:val="EB5078"/>
          <w:sz w:val="22"/>
          <w:szCs w:val="22"/>
          <w:lang w:val="es-ES"/>
        </w:rPr>
        <w:t xml:space="preserve">otros países, y </w:t>
      </w:r>
      <w:r w:rsidRPr="00D84CCA">
        <w:rPr>
          <w:b/>
          <w:color w:val="EB5078"/>
          <w:sz w:val="22"/>
          <w:szCs w:val="22"/>
          <w:lang w:val="es-ES"/>
        </w:rPr>
        <w:t xml:space="preserve">excelentes </w:t>
      </w:r>
      <w:r w:rsidRPr="003653C9">
        <w:rPr>
          <w:b/>
          <w:color w:val="EB5078"/>
          <w:sz w:val="22"/>
          <w:szCs w:val="22"/>
          <w:lang w:val="es-ES"/>
        </w:rPr>
        <w:t>ofertas de datos</w:t>
      </w:r>
    </w:p>
    <w:p w14:paraId="16368D8D" w14:textId="77777777" w:rsidR="00100B20" w:rsidRPr="00F41B99" w:rsidRDefault="00100B20" w:rsidP="00100B20">
      <w:pPr>
        <w:spacing w:before="480" w:line="240" w:lineRule="atLeast"/>
        <w:jc w:val="both"/>
        <w:rPr>
          <w:b/>
          <w:sz w:val="22"/>
          <w:szCs w:val="22"/>
          <w:lang w:val="es-ES"/>
        </w:rPr>
      </w:pPr>
    </w:p>
    <w:p w14:paraId="3745B223" w14:textId="51579029" w:rsidR="00CF2727" w:rsidRDefault="00100B20" w:rsidP="00100B20">
      <w:pPr>
        <w:spacing w:line="240" w:lineRule="atLeast"/>
        <w:jc w:val="both"/>
        <w:rPr>
          <w:sz w:val="22"/>
          <w:szCs w:val="22"/>
          <w:lang w:val="es-ES"/>
        </w:rPr>
      </w:pPr>
      <w:r w:rsidRPr="00DB1E13">
        <w:rPr>
          <w:b/>
          <w:sz w:val="22"/>
          <w:szCs w:val="22"/>
          <w:lang w:val="es-ES"/>
        </w:rPr>
        <w:t>Madrid 18 de diciembre de 20</w:t>
      </w:r>
      <w:r>
        <w:rPr>
          <w:b/>
          <w:sz w:val="22"/>
          <w:szCs w:val="22"/>
          <w:lang w:val="es-ES"/>
        </w:rPr>
        <w:t>20</w:t>
      </w:r>
      <w:r w:rsidRPr="00DB1E13">
        <w:rPr>
          <w:b/>
          <w:sz w:val="22"/>
          <w:szCs w:val="22"/>
          <w:lang w:val="es-ES"/>
        </w:rPr>
        <w:t>.</w:t>
      </w:r>
      <w:r w:rsidRPr="00DB1E13">
        <w:rPr>
          <w:lang w:val="es-ES"/>
        </w:rPr>
        <w:t xml:space="preserve"> </w:t>
      </w:r>
      <w:r w:rsidRPr="00DB1E13">
        <w:rPr>
          <w:sz w:val="22"/>
          <w:szCs w:val="22"/>
          <w:lang w:val="es-ES"/>
        </w:rPr>
        <w:t>¡Lobster, la única red móvil en España que ofrece un servicio completamente en inglés celebra hoy su primer aniversario!</w:t>
      </w:r>
      <w:r w:rsidRPr="00F41B99">
        <w:rPr>
          <w:sz w:val="22"/>
          <w:szCs w:val="22"/>
          <w:lang w:val="es-ES"/>
        </w:rPr>
        <w:t xml:space="preserve"> </w:t>
      </w:r>
      <w:r w:rsidR="00CF2727">
        <w:rPr>
          <w:sz w:val="22"/>
          <w:szCs w:val="22"/>
          <w:lang w:val="es-ES"/>
        </w:rPr>
        <w:t>Durante sus dos primeros años Lobster ha crecido rápidamente debido a su fórmula ganadora “</w:t>
      </w:r>
      <w:r w:rsidR="00287D2E">
        <w:rPr>
          <w:sz w:val="22"/>
          <w:szCs w:val="22"/>
          <w:lang w:val="es-ES"/>
        </w:rPr>
        <w:t>Todo en inglés</w:t>
      </w:r>
      <w:r w:rsidR="00CF2727">
        <w:rPr>
          <w:sz w:val="22"/>
          <w:szCs w:val="22"/>
          <w:lang w:val="es-ES"/>
        </w:rPr>
        <w:t xml:space="preserve">” </w:t>
      </w:r>
      <w:r w:rsidR="00287D2E">
        <w:rPr>
          <w:sz w:val="22"/>
          <w:szCs w:val="22"/>
          <w:lang w:val="es-ES"/>
        </w:rPr>
        <w:t>y experien</w:t>
      </w:r>
      <w:r w:rsidR="00287D2E" w:rsidRPr="00DD6448">
        <w:rPr>
          <w:color w:val="000000" w:themeColor="text1"/>
          <w:sz w:val="22"/>
          <w:szCs w:val="22"/>
          <w:lang w:val="es-ES"/>
        </w:rPr>
        <w:t>cia</w:t>
      </w:r>
      <w:r w:rsidR="00C25F4E" w:rsidRPr="00DD6448">
        <w:rPr>
          <w:color w:val="000000" w:themeColor="text1"/>
          <w:sz w:val="22"/>
          <w:szCs w:val="22"/>
          <w:lang w:val="es-ES"/>
        </w:rPr>
        <w:t xml:space="preserve"> de cliente</w:t>
      </w:r>
      <w:r w:rsidR="00287D2E" w:rsidRPr="00DD6448">
        <w:rPr>
          <w:color w:val="000000" w:themeColor="text1"/>
          <w:sz w:val="22"/>
          <w:szCs w:val="22"/>
          <w:lang w:val="es-ES"/>
        </w:rPr>
        <w:t xml:space="preserve"> “</w:t>
      </w:r>
      <w:r w:rsidR="00C25F4E" w:rsidRPr="00DD6448">
        <w:rPr>
          <w:color w:val="000000" w:themeColor="text1"/>
          <w:sz w:val="22"/>
          <w:szCs w:val="22"/>
          <w:lang w:val="es-ES"/>
        </w:rPr>
        <w:t>com</w:t>
      </w:r>
      <w:r w:rsidR="00C25F4E">
        <w:rPr>
          <w:sz w:val="22"/>
          <w:szCs w:val="22"/>
          <w:lang w:val="es-ES"/>
        </w:rPr>
        <w:t>o en casa</w:t>
      </w:r>
      <w:r w:rsidR="00287D2E">
        <w:rPr>
          <w:sz w:val="22"/>
          <w:szCs w:val="22"/>
          <w:lang w:val="es-ES"/>
        </w:rPr>
        <w:t>”</w:t>
      </w:r>
      <w:r w:rsidR="00C25F4E">
        <w:rPr>
          <w:sz w:val="22"/>
          <w:szCs w:val="22"/>
          <w:lang w:val="es-ES"/>
        </w:rPr>
        <w:t xml:space="preserve">. Lobster es la red móvil de referencia para expatriados británicos, y otros de habla inglesa, que viven en España. </w:t>
      </w:r>
    </w:p>
    <w:p w14:paraId="4014AFCF" w14:textId="4577E0A4" w:rsidR="00C25F4E" w:rsidRDefault="00C25F4E" w:rsidP="00100B20">
      <w:pPr>
        <w:spacing w:line="240" w:lineRule="atLeast"/>
        <w:jc w:val="both"/>
        <w:rPr>
          <w:sz w:val="22"/>
          <w:szCs w:val="22"/>
          <w:lang w:val="es-ES"/>
        </w:rPr>
      </w:pPr>
      <w:r w:rsidRPr="00C25F4E">
        <w:rPr>
          <w:sz w:val="22"/>
          <w:szCs w:val="22"/>
          <w:lang w:val="es-ES"/>
        </w:rPr>
        <w:t xml:space="preserve">Con el Brexit a la </w:t>
      </w:r>
      <w:r>
        <w:rPr>
          <w:sz w:val="22"/>
          <w:szCs w:val="22"/>
          <w:lang w:val="es-ES"/>
        </w:rPr>
        <w:t>v</w:t>
      </w:r>
      <w:r w:rsidRPr="00C25F4E">
        <w:rPr>
          <w:sz w:val="22"/>
          <w:szCs w:val="22"/>
          <w:lang w:val="es-ES"/>
        </w:rPr>
        <w:t>uelta de la esquina</w:t>
      </w:r>
      <w:r>
        <w:rPr>
          <w:sz w:val="22"/>
          <w:szCs w:val="22"/>
          <w:lang w:val="es-ES"/>
        </w:rPr>
        <w:t>, muchos</w:t>
      </w:r>
      <w:r w:rsidRPr="00C25F4E">
        <w:rPr>
          <w:sz w:val="22"/>
          <w:szCs w:val="22"/>
          <w:lang w:val="es-ES"/>
        </w:rPr>
        <w:t xml:space="preserve"> expatriados británicos</w:t>
      </w:r>
      <w:r>
        <w:rPr>
          <w:sz w:val="22"/>
          <w:szCs w:val="22"/>
          <w:lang w:val="es-ES"/>
        </w:rPr>
        <w:t xml:space="preserve"> que viven en España ven miran hacia el futuro con mucha incertidumbre. En Lobster, pase lo que pase con el Brexit nuestras tarifas y servicio no se verán afectadas de ninguna manera. Los clientes de Lobster continuaran disfrutando de un genial servicio móvil sin cambios</w:t>
      </w:r>
    </w:p>
    <w:p w14:paraId="452E9860" w14:textId="412AC6DF" w:rsidR="00CF2727" w:rsidRDefault="00C25F4E" w:rsidP="00100B20">
      <w:pPr>
        <w:spacing w:line="240" w:lineRule="atLeast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En Lobster estamos en sintonía con la comunidad de expatriados británicos y sabemos que hay mucha preocupación con cargos sorpresa de itinerancia cuando se utilizan SIMS británicas en España. Con Lobster puedes </w:t>
      </w:r>
      <w:r w:rsidR="00287D2E">
        <w:rPr>
          <w:sz w:val="22"/>
          <w:szCs w:val="22"/>
          <w:lang w:val="es-ES"/>
        </w:rPr>
        <w:t>quedarte</w:t>
      </w:r>
      <w:r w:rsidRPr="00C25F4E">
        <w:rPr>
          <w:sz w:val="22"/>
          <w:szCs w:val="22"/>
          <w:lang w:val="es-ES"/>
        </w:rPr>
        <w:t xml:space="preserve"> en España y usar tu tarifa tanto como quieras</w:t>
      </w:r>
      <w:r>
        <w:rPr>
          <w:sz w:val="22"/>
          <w:szCs w:val="22"/>
          <w:lang w:val="es-ES"/>
        </w:rPr>
        <w:t xml:space="preserve">, y sin tener que preocuparte de cargos sorpresa de itinerancia. </w:t>
      </w:r>
    </w:p>
    <w:p w14:paraId="14A4F8D9" w14:textId="254B91B8" w:rsidR="00287D2E" w:rsidRPr="00287D2E" w:rsidRDefault="00DD6448" w:rsidP="00287D2E">
      <w:pPr>
        <w:spacing w:after="120" w:line="240" w:lineRule="atLeast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"</w:t>
      </w:r>
      <w:r w:rsidR="00287D2E" w:rsidRPr="00287D2E">
        <w:rPr>
          <w:sz w:val="22"/>
          <w:szCs w:val="22"/>
          <w:lang w:val="es-ES"/>
        </w:rPr>
        <w:t>Este año ha sido difícil para todos y mantenerse conectado con la familia y amigos estén donde estén nunca ha sido mas importante. Durante los últimos 12 meses hemos notado una alta demanda para nuestros servicios y para mantener a la gente conectada. Para nosotros es vital que nuestros clientes s</w:t>
      </w:r>
      <w:r w:rsidR="00287D2E">
        <w:rPr>
          <w:sz w:val="22"/>
          <w:szCs w:val="22"/>
          <w:lang w:val="es-ES"/>
        </w:rPr>
        <w:t>ea</w:t>
      </w:r>
      <w:r w:rsidR="00287D2E" w:rsidRPr="00287D2E">
        <w:rPr>
          <w:sz w:val="22"/>
          <w:szCs w:val="22"/>
          <w:lang w:val="es-ES"/>
        </w:rPr>
        <w:t>n los más satisfechos del mercado. ¡Estamos deseando celebrar muchos m</w:t>
      </w:r>
      <w:r w:rsidR="00287D2E">
        <w:rPr>
          <w:sz w:val="22"/>
          <w:szCs w:val="22"/>
          <w:lang w:val="es-ES"/>
        </w:rPr>
        <w:t>á</w:t>
      </w:r>
      <w:r w:rsidR="00287D2E" w:rsidRPr="00287D2E">
        <w:rPr>
          <w:sz w:val="22"/>
          <w:szCs w:val="22"/>
          <w:lang w:val="es-ES"/>
        </w:rPr>
        <w:t>s aniversarios!</w:t>
      </w:r>
      <w:r>
        <w:rPr>
          <w:sz w:val="22"/>
          <w:szCs w:val="22"/>
          <w:lang w:val="es-ES"/>
        </w:rPr>
        <w:t>"</w:t>
      </w:r>
      <w:r w:rsidR="00287D2E">
        <w:rPr>
          <w:sz w:val="22"/>
          <w:szCs w:val="22"/>
          <w:lang w:val="es-ES"/>
        </w:rPr>
        <w:t xml:space="preserve"> dijo Tony Watts, Director de Marketing de la compañía.</w:t>
      </w:r>
    </w:p>
    <w:p w14:paraId="31C95A96" w14:textId="77777777" w:rsidR="00287D2E" w:rsidRDefault="00287D2E" w:rsidP="00100B20">
      <w:pPr>
        <w:spacing w:line="240" w:lineRule="atLeast"/>
        <w:jc w:val="both"/>
        <w:rPr>
          <w:sz w:val="22"/>
          <w:szCs w:val="22"/>
          <w:lang w:val="es-ES"/>
        </w:rPr>
      </w:pPr>
    </w:p>
    <w:p w14:paraId="46D278BC" w14:textId="4D6035A2" w:rsidR="00301209" w:rsidRDefault="00295B3B" w:rsidP="00295B3B">
      <w:pPr>
        <w:spacing w:before="240" w:line="240" w:lineRule="atLeast"/>
        <w:jc w:val="both"/>
        <w:rPr>
          <w:sz w:val="22"/>
          <w:szCs w:val="22"/>
          <w:lang w:val="es-ES"/>
        </w:rPr>
      </w:pPr>
      <w:r w:rsidRPr="00823E74">
        <w:rPr>
          <w:sz w:val="22"/>
          <w:szCs w:val="22"/>
          <w:lang w:val="es-ES"/>
        </w:rPr>
        <w:lastRenderedPageBreak/>
        <w:t>Los clientes pueden elegir entre 3</w:t>
      </w:r>
      <w:r>
        <w:rPr>
          <w:sz w:val="22"/>
          <w:szCs w:val="22"/>
          <w:lang w:val="es-ES"/>
        </w:rPr>
        <w:t xml:space="preserve"> planes de</w:t>
      </w:r>
      <w:r w:rsidRPr="00823E74">
        <w:rPr>
          <w:sz w:val="22"/>
          <w:szCs w:val="22"/>
          <w:lang w:val="es-ES"/>
        </w:rPr>
        <w:t xml:space="preserve"> tarifas </w:t>
      </w:r>
      <w:r w:rsidRPr="00103FB5">
        <w:rPr>
          <w:sz w:val="22"/>
          <w:szCs w:val="22"/>
          <w:lang w:val="es-ES"/>
        </w:rPr>
        <w:t>sencill</w:t>
      </w:r>
      <w:r w:rsidR="003174F7">
        <w:rPr>
          <w:sz w:val="22"/>
          <w:szCs w:val="22"/>
          <w:lang w:val="es-ES"/>
        </w:rPr>
        <w:t>o</w:t>
      </w:r>
      <w:r w:rsidRPr="00103FB5">
        <w:rPr>
          <w:sz w:val="22"/>
          <w:szCs w:val="22"/>
          <w:lang w:val="es-ES"/>
        </w:rPr>
        <w:t xml:space="preserve">s </w:t>
      </w:r>
      <w:r w:rsidRPr="00823E74">
        <w:rPr>
          <w:sz w:val="22"/>
          <w:szCs w:val="22"/>
          <w:lang w:val="es-ES"/>
        </w:rPr>
        <w:t>y competitiv</w:t>
      </w:r>
      <w:r w:rsidR="003174F7">
        <w:rPr>
          <w:sz w:val="22"/>
          <w:szCs w:val="22"/>
          <w:lang w:val="es-ES"/>
        </w:rPr>
        <w:t>o</w:t>
      </w:r>
      <w:r w:rsidRPr="00823E74">
        <w:rPr>
          <w:sz w:val="22"/>
          <w:szCs w:val="22"/>
          <w:lang w:val="es-ES"/>
        </w:rPr>
        <w:t>s</w:t>
      </w:r>
      <w:r w:rsidR="003174F7">
        <w:rPr>
          <w:sz w:val="22"/>
          <w:szCs w:val="22"/>
          <w:lang w:val="es-ES"/>
        </w:rPr>
        <w:t>. T</w:t>
      </w:r>
      <w:r>
        <w:rPr>
          <w:sz w:val="22"/>
          <w:szCs w:val="22"/>
          <w:lang w:val="es-ES"/>
        </w:rPr>
        <w:t xml:space="preserve">odos </w:t>
      </w:r>
      <w:r w:rsidR="003174F7">
        <w:rPr>
          <w:sz w:val="22"/>
          <w:szCs w:val="22"/>
          <w:lang w:val="es-ES"/>
        </w:rPr>
        <w:t xml:space="preserve">ellos </w:t>
      </w:r>
      <w:r>
        <w:rPr>
          <w:sz w:val="22"/>
          <w:szCs w:val="22"/>
          <w:lang w:val="es-ES"/>
        </w:rPr>
        <w:t xml:space="preserve">cuentan con </w:t>
      </w:r>
      <w:r w:rsidRPr="00443196">
        <w:rPr>
          <w:sz w:val="22"/>
          <w:szCs w:val="22"/>
          <w:lang w:val="es-ES"/>
        </w:rPr>
        <w:t xml:space="preserve">llamadas y mensajes ilimitados en España, a Reino Unido y </w:t>
      </w:r>
      <w:r w:rsidR="003174F7">
        <w:rPr>
          <w:sz w:val="22"/>
          <w:szCs w:val="22"/>
          <w:lang w:val="es-ES"/>
        </w:rPr>
        <w:t xml:space="preserve">a </w:t>
      </w:r>
      <w:r w:rsidRPr="00443196">
        <w:rPr>
          <w:sz w:val="22"/>
          <w:szCs w:val="22"/>
          <w:lang w:val="es-ES"/>
        </w:rPr>
        <w:t>otros países, y ofertas de datos muy atractivas, con precios desde 12€ al mes IVA incluido. Están hech</w:t>
      </w:r>
      <w:r w:rsidR="003174F7">
        <w:rPr>
          <w:sz w:val="22"/>
          <w:szCs w:val="22"/>
          <w:lang w:val="es-ES"/>
        </w:rPr>
        <w:t>o</w:t>
      </w:r>
      <w:r w:rsidRPr="00443196">
        <w:rPr>
          <w:sz w:val="22"/>
          <w:szCs w:val="22"/>
          <w:lang w:val="es-ES"/>
        </w:rPr>
        <w:t>s a medida para expatriados británicos, y otros de habla inglesa, que residen en España</w:t>
      </w:r>
      <w:r>
        <w:rPr>
          <w:sz w:val="22"/>
          <w:szCs w:val="22"/>
          <w:lang w:val="es-ES"/>
        </w:rPr>
        <w:t>.</w:t>
      </w:r>
    </w:p>
    <w:p w14:paraId="136E95E6" w14:textId="02C28698" w:rsidR="00301209" w:rsidRDefault="00DD6448" w:rsidP="00DD6448">
      <w:pPr>
        <w:spacing w:before="240" w:line="240" w:lineRule="atLeast"/>
        <w:jc w:val="center"/>
        <w:rPr>
          <w:sz w:val="22"/>
          <w:szCs w:val="22"/>
          <w:lang w:val="es-ES"/>
        </w:rPr>
      </w:pPr>
      <w:r>
        <w:rPr>
          <w:noProof/>
        </w:rPr>
        <w:drawing>
          <wp:inline distT="0" distB="0" distL="0" distR="0" wp14:anchorId="5773BF7D" wp14:editId="0E860B5C">
            <wp:extent cx="3945600" cy="180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5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9449E" w14:textId="77777777" w:rsidR="009E48E4" w:rsidRDefault="00181FC4" w:rsidP="009E48E4">
      <w:pPr>
        <w:spacing w:line="240" w:lineRule="auto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Además de </w:t>
      </w:r>
      <w:r w:rsidRPr="00443196">
        <w:rPr>
          <w:sz w:val="22"/>
          <w:szCs w:val="22"/>
          <w:lang w:val="es-ES"/>
        </w:rPr>
        <w:t xml:space="preserve">llamadas y mensajes ilimitados en España </w:t>
      </w:r>
      <w:r>
        <w:rPr>
          <w:sz w:val="22"/>
          <w:szCs w:val="22"/>
          <w:lang w:val="es-ES"/>
        </w:rPr>
        <w:t xml:space="preserve">y </w:t>
      </w:r>
      <w:r w:rsidRPr="00443196">
        <w:rPr>
          <w:sz w:val="22"/>
          <w:szCs w:val="22"/>
          <w:lang w:val="es-ES"/>
        </w:rPr>
        <w:t>a Reino Unido</w:t>
      </w:r>
      <w:r>
        <w:rPr>
          <w:sz w:val="22"/>
          <w:szCs w:val="22"/>
          <w:lang w:val="es-ES"/>
        </w:rPr>
        <w:t>, t</w:t>
      </w:r>
      <w:r w:rsidRPr="00823E74">
        <w:rPr>
          <w:sz w:val="22"/>
          <w:szCs w:val="22"/>
          <w:lang w:val="es-ES"/>
        </w:rPr>
        <w:t xml:space="preserve">odas nuestras tarifas incluyen llamadas y mensajes ilimitados a Dinamarca, Alemania, Gibraltar, Irlanda, Holanda, Noruega, Portugal, Suecia y </w:t>
      </w:r>
      <w:r w:rsidR="003174F7">
        <w:rPr>
          <w:sz w:val="22"/>
          <w:szCs w:val="22"/>
          <w:lang w:val="es-ES"/>
        </w:rPr>
        <w:t>Estados Unidos</w:t>
      </w:r>
      <w:r w:rsidRPr="00823E74">
        <w:rPr>
          <w:sz w:val="22"/>
          <w:szCs w:val="22"/>
          <w:lang w:val="es-ES"/>
        </w:rPr>
        <w:t>.</w:t>
      </w:r>
    </w:p>
    <w:p w14:paraId="0B4A0D63" w14:textId="77777777" w:rsidR="00301209" w:rsidRPr="00823E74" w:rsidRDefault="00301209" w:rsidP="00301209">
      <w:pPr>
        <w:spacing w:line="240" w:lineRule="auto"/>
        <w:jc w:val="center"/>
        <w:rPr>
          <w:sz w:val="22"/>
          <w:szCs w:val="22"/>
          <w:lang w:val="es-ES"/>
        </w:rPr>
      </w:pPr>
      <w:r w:rsidRPr="00C85004">
        <w:rPr>
          <w:noProof/>
        </w:rPr>
        <w:drawing>
          <wp:inline distT="0" distB="0" distL="0" distR="0" wp14:anchorId="58A3E9FB" wp14:editId="23542311">
            <wp:extent cx="5738400" cy="540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8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033FB" w14:textId="77777777" w:rsidR="009100F2" w:rsidRDefault="00181FC4" w:rsidP="009100F2">
      <w:pPr>
        <w:spacing w:line="240" w:lineRule="auto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L</w:t>
      </w:r>
      <w:r w:rsidR="00EB12C1" w:rsidRPr="00823E74">
        <w:rPr>
          <w:sz w:val="22"/>
          <w:szCs w:val="22"/>
          <w:lang w:val="es-ES"/>
        </w:rPr>
        <w:t xml:space="preserve">as tarifas incluyen "Roam Like At Home" de forma que </w:t>
      </w:r>
      <w:r w:rsidR="003174F7">
        <w:rPr>
          <w:sz w:val="22"/>
          <w:szCs w:val="22"/>
          <w:lang w:val="es-ES"/>
        </w:rPr>
        <w:t xml:space="preserve">los </w:t>
      </w:r>
      <w:r w:rsidR="00EB12C1" w:rsidRPr="00823E74">
        <w:rPr>
          <w:sz w:val="22"/>
          <w:szCs w:val="22"/>
          <w:lang w:val="es-ES"/>
        </w:rPr>
        <w:t>cliente</w:t>
      </w:r>
      <w:r w:rsidR="00EB12C1">
        <w:rPr>
          <w:sz w:val="22"/>
          <w:szCs w:val="22"/>
          <w:lang w:val="es-ES"/>
        </w:rPr>
        <w:t>s</w:t>
      </w:r>
      <w:r w:rsidR="00EB12C1" w:rsidRPr="00823E74">
        <w:rPr>
          <w:sz w:val="22"/>
          <w:szCs w:val="22"/>
          <w:lang w:val="es-ES"/>
        </w:rPr>
        <w:t xml:space="preserve"> puede</w:t>
      </w:r>
      <w:r w:rsidR="00EB12C1">
        <w:rPr>
          <w:sz w:val="22"/>
          <w:szCs w:val="22"/>
          <w:lang w:val="es-ES"/>
        </w:rPr>
        <w:t>n</w:t>
      </w:r>
      <w:r w:rsidR="00EB12C1" w:rsidRPr="00823E74">
        <w:rPr>
          <w:sz w:val="22"/>
          <w:szCs w:val="22"/>
          <w:lang w:val="es-ES"/>
        </w:rPr>
        <w:t xml:space="preserve"> disfrutar de los mismos servicios cuando visita</w:t>
      </w:r>
      <w:r w:rsidR="00EB12C1">
        <w:rPr>
          <w:sz w:val="22"/>
          <w:szCs w:val="22"/>
          <w:lang w:val="es-ES"/>
        </w:rPr>
        <w:t>n</w:t>
      </w:r>
      <w:r w:rsidR="00EB12C1" w:rsidRPr="00823E74">
        <w:rPr>
          <w:sz w:val="22"/>
          <w:szCs w:val="22"/>
          <w:lang w:val="es-ES"/>
        </w:rPr>
        <w:t xml:space="preserve"> país</w:t>
      </w:r>
      <w:r>
        <w:rPr>
          <w:sz w:val="22"/>
          <w:szCs w:val="22"/>
          <w:lang w:val="es-ES"/>
        </w:rPr>
        <w:t>es</w:t>
      </w:r>
      <w:r w:rsidR="00EB12C1" w:rsidRPr="00823E74">
        <w:rPr>
          <w:sz w:val="22"/>
          <w:szCs w:val="22"/>
          <w:lang w:val="es-ES"/>
        </w:rPr>
        <w:t xml:space="preserve"> del Espacio Económico Europeo, sin coste adicional</w:t>
      </w:r>
      <w:r w:rsidR="006F7850">
        <w:rPr>
          <w:sz w:val="22"/>
          <w:szCs w:val="22"/>
          <w:lang w:val="es-ES"/>
        </w:rPr>
        <w:t>.</w:t>
      </w:r>
    </w:p>
    <w:p w14:paraId="4406F3AF" w14:textId="5B0374CD" w:rsidR="00800385" w:rsidRDefault="00800385" w:rsidP="00800385">
      <w:pPr>
        <w:spacing w:line="240" w:lineRule="atLeast"/>
        <w:jc w:val="both"/>
        <w:rPr>
          <w:sz w:val="22"/>
          <w:szCs w:val="22"/>
          <w:lang w:val="es-ES"/>
        </w:rPr>
      </w:pPr>
      <w:r w:rsidRPr="00823E74">
        <w:rPr>
          <w:sz w:val="22"/>
          <w:szCs w:val="22"/>
          <w:lang w:val="es-ES"/>
        </w:rPr>
        <w:t>Con Lobster no hay compromisos, permanencias o sorpresas ocultas. Lobster quiere que sus clientes se queden porque están contentos con el servicio.</w:t>
      </w:r>
    </w:p>
    <w:p w14:paraId="59BF4FB2" w14:textId="77777777" w:rsidR="00800385" w:rsidRPr="00823E74" w:rsidRDefault="00800385" w:rsidP="00800385">
      <w:pPr>
        <w:spacing w:line="240" w:lineRule="atLeast"/>
        <w:jc w:val="both"/>
        <w:rPr>
          <w:sz w:val="22"/>
          <w:szCs w:val="22"/>
          <w:lang w:val="es-ES"/>
        </w:rPr>
      </w:pPr>
      <w:r w:rsidRPr="00823E74">
        <w:rPr>
          <w:sz w:val="22"/>
          <w:szCs w:val="22"/>
          <w:lang w:val="es-ES"/>
        </w:rPr>
        <w:t xml:space="preserve">Es muy fácil ser cliente de Lobster, basta con </w:t>
      </w:r>
      <w:r>
        <w:rPr>
          <w:sz w:val="22"/>
          <w:szCs w:val="22"/>
          <w:lang w:val="es-ES"/>
        </w:rPr>
        <w:t xml:space="preserve">proporcionar </w:t>
      </w:r>
      <w:r w:rsidR="003174F7">
        <w:rPr>
          <w:sz w:val="22"/>
          <w:szCs w:val="22"/>
          <w:lang w:val="es-ES"/>
        </w:rPr>
        <w:t>tu</w:t>
      </w:r>
      <w:r>
        <w:rPr>
          <w:sz w:val="22"/>
          <w:szCs w:val="22"/>
          <w:lang w:val="es-ES"/>
        </w:rPr>
        <w:t xml:space="preserve"> </w:t>
      </w:r>
      <w:r w:rsidRPr="00823E74">
        <w:rPr>
          <w:sz w:val="22"/>
          <w:szCs w:val="22"/>
          <w:lang w:val="es-ES"/>
        </w:rPr>
        <w:t>identifica</w:t>
      </w:r>
      <w:r>
        <w:rPr>
          <w:sz w:val="22"/>
          <w:szCs w:val="22"/>
          <w:lang w:val="es-ES"/>
        </w:rPr>
        <w:t>ción,</w:t>
      </w:r>
      <w:r w:rsidRPr="00823E74">
        <w:rPr>
          <w:sz w:val="22"/>
          <w:szCs w:val="22"/>
          <w:lang w:val="es-ES"/>
        </w:rPr>
        <w:t xml:space="preserve"> tu tarjeta de crédito o débito mediante un proceso totalmente seguro</w:t>
      </w:r>
      <w:r>
        <w:rPr>
          <w:sz w:val="22"/>
          <w:szCs w:val="22"/>
          <w:lang w:val="es-ES"/>
        </w:rPr>
        <w:t xml:space="preserve"> donde </w:t>
      </w:r>
      <w:r w:rsidRPr="00823E74">
        <w:rPr>
          <w:sz w:val="22"/>
          <w:szCs w:val="22"/>
          <w:lang w:val="es-ES"/>
        </w:rPr>
        <w:t xml:space="preserve">se realizarán los cargos mensuales, y ya estás listo. No se requiere que sea una tarjeta de crédito o débito española. </w:t>
      </w:r>
      <w:r>
        <w:rPr>
          <w:sz w:val="22"/>
          <w:szCs w:val="22"/>
          <w:lang w:val="es-ES"/>
        </w:rPr>
        <w:t>Se</w:t>
      </w:r>
      <w:r w:rsidRPr="00823E74">
        <w:rPr>
          <w:sz w:val="22"/>
          <w:szCs w:val="22"/>
          <w:lang w:val="es-ES"/>
        </w:rPr>
        <w:t xml:space="preserve"> puede cancelar </w:t>
      </w:r>
      <w:r>
        <w:rPr>
          <w:sz w:val="22"/>
          <w:szCs w:val="22"/>
          <w:lang w:val="es-ES"/>
        </w:rPr>
        <w:t xml:space="preserve">la suscripción </w:t>
      </w:r>
      <w:r w:rsidRPr="00823E74">
        <w:rPr>
          <w:sz w:val="22"/>
          <w:szCs w:val="22"/>
          <w:lang w:val="es-ES"/>
        </w:rPr>
        <w:t>en cualquier momento.</w:t>
      </w:r>
    </w:p>
    <w:p w14:paraId="1B6158AD" w14:textId="3348FE98" w:rsidR="00800385" w:rsidRDefault="00800385" w:rsidP="00100B20">
      <w:pPr>
        <w:spacing w:line="240" w:lineRule="atLeast"/>
        <w:jc w:val="both"/>
        <w:rPr>
          <w:sz w:val="22"/>
          <w:szCs w:val="22"/>
          <w:lang w:val="es-ES"/>
        </w:rPr>
      </w:pPr>
      <w:r w:rsidRPr="00DD6448">
        <w:rPr>
          <w:sz w:val="22"/>
          <w:szCs w:val="22"/>
          <w:lang w:val="es-ES"/>
        </w:rPr>
        <w:t xml:space="preserve">La contratación del servicio se puede realizar </w:t>
      </w:r>
      <w:r w:rsidR="00100B20" w:rsidRPr="00DD6448">
        <w:rPr>
          <w:sz w:val="22"/>
          <w:szCs w:val="22"/>
          <w:lang w:val="es-ES"/>
        </w:rPr>
        <w:t xml:space="preserve">online en nuestra página web </w:t>
      </w:r>
      <w:r w:rsidR="00100B20" w:rsidRPr="00DD6448">
        <w:rPr>
          <w:color w:val="EB5078"/>
          <w:sz w:val="22"/>
          <w:szCs w:val="22"/>
          <w:u w:val="single"/>
          <w:lang w:val="es-ES"/>
        </w:rPr>
        <w:t xml:space="preserve">lobster.es </w:t>
      </w:r>
      <w:r w:rsidR="00100B20" w:rsidRPr="00DD6448">
        <w:rPr>
          <w:sz w:val="22"/>
          <w:szCs w:val="22"/>
          <w:lang w:val="es-ES"/>
        </w:rPr>
        <w:t xml:space="preserve">o llamando a nuestro Centro de Atención al Cliente de forma gratuita al </w:t>
      </w:r>
      <w:r w:rsidR="00100B20" w:rsidRPr="00DD6448">
        <w:rPr>
          <w:color w:val="EB5078"/>
          <w:sz w:val="22"/>
          <w:szCs w:val="22"/>
          <w:lang w:val="es-ES"/>
        </w:rPr>
        <w:t>1661</w:t>
      </w:r>
      <w:r w:rsidR="00100B20" w:rsidRPr="00DD6448">
        <w:rPr>
          <w:sz w:val="22"/>
          <w:szCs w:val="22"/>
          <w:lang w:val="es-ES"/>
        </w:rPr>
        <w:t xml:space="preserve">, donde todos los agentes hablan inglés nativo. También pueden contratar </w:t>
      </w:r>
      <w:r w:rsidR="00140CD2" w:rsidRPr="00DD6448">
        <w:rPr>
          <w:sz w:val="22"/>
          <w:szCs w:val="22"/>
          <w:lang w:val="es-ES"/>
        </w:rPr>
        <w:t>en</w:t>
      </w:r>
      <w:r w:rsidRPr="00DD6448">
        <w:rPr>
          <w:sz w:val="22"/>
          <w:szCs w:val="22"/>
          <w:lang w:val="es-ES"/>
        </w:rPr>
        <w:t xml:space="preserve"> cualquiera de las más de 600 tiendas</w:t>
      </w:r>
      <w:r w:rsidR="00140CD2" w:rsidRPr="00DD6448">
        <w:rPr>
          <w:sz w:val="22"/>
          <w:szCs w:val="22"/>
          <w:lang w:val="es-ES"/>
        </w:rPr>
        <w:t xml:space="preserve"> disponibles</w:t>
      </w:r>
      <w:r w:rsidR="00100B20" w:rsidRPr="00DD6448">
        <w:rPr>
          <w:sz w:val="22"/>
          <w:szCs w:val="22"/>
          <w:lang w:val="es-ES"/>
        </w:rPr>
        <w:t xml:space="preserve">, la </w:t>
      </w:r>
      <w:r w:rsidR="00287D2E" w:rsidRPr="00DD6448">
        <w:rPr>
          <w:sz w:val="22"/>
          <w:szCs w:val="22"/>
          <w:lang w:val="es-ES"/>
        </w:rPr>
        <w:t>más</w:t>
      </w:r>
      <w:r w:rsidR="00100B20" w:rsidRPr="00DD6448">
        <w:rPr>
          <w:sz w:val="22"/>
          <w:szCs w:val="22"/>
          <w:lang w:val="es-ES"/>
        </w:rPr>
        <w:t xml:space="preserve"> cercana se puede </w:t>
      </w:r>
      <w:r w:rsidR="002B2E5F" w:rsidRPr="00DD6448">
        <w:rPr>
          <w:sz w:val="22"/>
          <w:szCs w:val="22"/>
          <w:lang w:val="es-ES"/>
        </w:rPr>
        <w:t xml:space="preserve">encontrar fácilmente </w:t>
      </w:r>
      <w:r w:rsidR="002D102E" w:rsidRPr="00DD6448">
        <w:rPr>
          <w:sz w:val="22"/>
          <w:szCs w:val="22"/>
          <w:lang w:val="es-ES"/>
        </w:rPr>
        <w:t>en</w:t>
      </w:r>
      <w:r w:rsidR="002B2E5F" w:rsidRPr="00DD6448">
        <w:rPr>
          <w:sz w:val="22"/>
          <w:szCs w:val="22"/>
          <w:lang w:val="es-ES"/>
        </w:rPr>
        <w:t xml:space="preserve"> nuestra página web </w:t>
      </w:r>
      <w:r w:rsidR="002B2E5F" w:rsidRPr="00DD6448">
        <w:rPr>
          <w:color w:val="EB5078"/>
          <w:sz w:val="22"/>
          <w:szCs w:val="22"/>
          <w:u w:val="single"/>
          <w:lang w:val="es-ES"/>
        </w:rPr>
        <w:t>lobster.es</w:t>
      </w:r>
      <w:r w:rsidR="002B2E5F" w:rsidRPr="00DD6448">
        <w:rPr>
          <w:sz w:val="22"/>
          <w:szCs w:val="22"/>
          <w:lang w:val="es-ES"/>
        </w:rPr>
        <w:t>.</w:t>
      </w:r>
      <w:r w:rsidR="002B2E5F" w:rsidRPr="00823E74">
        <w:rPr>
          <w:sz w:val="22"/>
          <w:szCs w:val="22"/>
          <w:lang w:val="es-ES"/>
        </w:rPr>
        <w:t xml:space="preserve"> </w:t>
      </w:r>
    </w:p>
    <w:p w14:paraId="4BCCF19A" w14:textId="77777777" w:rsidR="00100B20" w:rsidRDefault="00100B20" w:rsidP="00D51E22">
      <w:pPr>
        <w:spacing w:after="120" w:line="240" w:lineRule="atLeast"/>
        <w:rPr>
          <w:b/>
          <w:sz w:val="20"/>
          <w:szCs w:val="20"/>
          <w:lang w:val="es-ES"/>
        </w:rPr>
      </w:pPr>
    </w:p>
    <w:p w14:paraId="0093A5BD" w14:textId="3123F724" w:rsidR="00C976A8" w:rsidRPr="008E3A51" w:rsidRDefault="00847C41" w:rsidP="00D51E22">
      <w:pPr>
        <w:spacing w:after="120" w:line="240" w:lineRule="atLeast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SOBRE</w:t>
      </w:r>
      <w:r w:rsidR="00C976A8" w:rsidRPr="008E3A51">
        <w:rPr>
          <w:b/>
          <w:sz w:val="20"/>
          <w:szCs w:val="20"/>
          <w:lang w:val="es-ES"/>
        </w:rPr>
        <w:t xml:space="preserve"> LOBSTER</w:t>
      </w:r>
    </w:p>
    <w:p w14:paraId="3B4A02AD" w14:textId="77777777" w:rsidR="00234CC2" w:rsidRPr="008E3A51" w:rsidRDefault="009B1E84" w:rsidP="00E83B33">
      <w:pPr>
        <w:spacing w:line="240" w:lineRule="atLeast"/>
        <w:jc w:val="both"/>
        <w:rPr>
          <w:sz w:val="16"/>
          <w:szCs w:val="16"/>
          <w:lang w:val="es-ES"/>
        </w:rPr>
      </w:pPr>
      <w:r w:rsidRPr="00823E74">
        <w:rPr>
          <w:sz w:val="16"/>
          <w:szCs w:val="16"/>
          <w:lang w:val="es-ES"/>
        </w:rPr>
        <w:t>Lobster es el único operador móvil en España que ofrece un servicio en inglés para expatriados británicos, y otros de habla inglesa, que residen en España.</w:t>
      </w:r>
      <w:r w:rsidR="008E3A51" w:rsidRPr="008E3A51">
        <w:rPr>
          <w:sz w:val="16"/>
          <w:szCs w:val="16"/>
          <w:lang w:val="es-ES"/>
        </w:rPr>
        <w:t xml:space="preserve"> </w:t>
      </w:r>
      <w:r w:rsidR="00E83B33" w:rsidRPr="00E83B33">
        <w:rPr>
          <w:sz w:val="16"/>
          <w:szCs w:val="16"/>
          <w:lang w:val="es-ES"/>
        </w:rPr>
        <w:t>Lobster es la marca registrada de Zinnia Telecomunicaciones, una empresa española perteneciente al Grupo Gibtelecom</w:t>
      </w:r>
      <w:r w:rsidR="00E83B33">
        <w:rPr>
          <w:sz w:val="16"/>
          <w:szCs w:val="16"/>
          <w:lang w:val="es-ES"/>
        </w:rPr>
        <w:t xml:space="preserve">. </w:t>
      </w:r>
      <w:r w:rsidR="008E3A51" w:rsidRPr="008E3A51">
        <w:rPr>
          <w:sz w:val="16"/>
          <w:szCs w:val="16"/>
          <w:lang w:val="es-ES"/>
        </w:rPr>
        <w:t xml:space="preserve">Zinnia Telecomunicaciones cuenta con el apoyo financiero e industrial de Gibtelecom, principal operador en Gibraltar de redes fijas, móviles y TV de pago, así como </w:t>
      </w:r>
      <w:r w:rsidR="00140CD2">
        <w:rPr>
          <w:sz w:val="16"/>
          <w:szCs w:val="16"/>
          <w:lang w:val="es-ES"/>
        </w:rPr>
        <w:t xml:space="preserve">de </w:t>
      </w:r>
      <w:r w:rsidR="008E3A51" w:rsidRPr="008E3A51">
        <w:rPr>
          <w:sz w:val="16"/>
          <w:szCs w:val="16"/>
          <w:lang w:val="es-ES"/>
        </w:rPr>
        <w:t>servicios para empresas. El Grupo tiene inversiones en cables submarinos y redes de fibra europeas y</w:t>
      </w:r>
      <w:r w:rsidR="00140CD2">
        <w:rPr>
          <w:sz w:val="16"/>
          <w:szCs w:val="16"/>
          <w:lang w:val="es-ES"/>
        </w:rPr>
        <w:t>,</w:t>
      </w:r>
      <w:r w:rsidR="008E3A51" w:rsidRPr="008E3A51">
        <w:rPr>
          <w:sz w:val="16"/>
          <w:szCs w:val="16"/>
          <w:lang w:val="es-ES"/>
        </w:rPr>
        <w:t xml:space="preserve"> a través de su filial Rockolo</w:t>
      </w:r>
      <w:r w:rsidR="00140CD2">
        <w:rPr>
          <w:sz w:val="16"/>
          <w:szCs w:val="16"/>
          <w:lang w:val="es-ES"/>
        </w:rPr>
        <w:t>,</w:t>
      </w:r>
      <w:r w:rsidR="008E3A51" w:rsidRPr="008E3A51">
        <w:rPr>
          <w:sz w:val="16"/>
          <w:szCs w:val="16"/>
          <w:lang w:val="es-ES"/>
        </w:rPr>
        <w:t xml:space="preserve"> </w:t>
      </w:r>
      <w:r w:rsidR="002D102E">
        <w:rPr>
          <w:sz w:val="16"/>
          <w:szCs w:val="16"/>
          <w:lang w:val="es-ES"/>
        </w:rPr>
        <w:t>suministra</w:t>
      </w:r>
      <w:r w:rsidR="008E3A51" w:rsidRPr="008E3A51">
        <w:rPr>
          <w:sz w:val="16"/>
          <w:szCs w:val="16"/>
          <w:lang w:val="es-ES"/>
        </w:rPr>
        <w:t xml:space="preserve"> infraestructura de datos.</w:t>
      </w:r>
    </w:p>
    <w:p w14:paraId="21557779" w14:textId="77777777" w:rsidR="00C323F8" w:rsidRPr="00847C41" w:rsidRDefault="00827E8C" w:rsidP="00AC58E8">
      <w:pPr>
        <w:spacing w:after="120" w:line="240" w:lineRule="auto"/>
        <w:rPr>
          <w:b/>
          <w:sz w:val="20"/>
          <w:szCs w:val="20"/>
          <w:lang w:val="es-ES"/>
        </w:rPr>
      </w:pPr>
      <w:r w:rsidRPr="00847C41">
        <w:rPr>
          <w:b/>
          <w:sz w:val="20"/>
          <w:szCs w:val="20"/>
          <w:lang w:val="es-ES"/>
        </w:rPr>
        <w:t>Contact</w:t>
      </w:r>
      <w:r w:rsidR="00847C41" w:rsidRPr="00847C41">
        <w:rPr>
          <w:b/>
          <w:sz w:val="20"/>
          <w:szCs w:val="20"/>
          <w:lang w:val="es-ES"/>
        </w:rPr>
        <w:t>o de Prensa</w:t>
      </w:r>
    </w:p>
    <w:p w14:paraId="66D52CFA" w14:textId="77777777" w:rsidR="00827E8C" w:rsidRPr="00847C41" w:rsidRDefault="00847C41" w:rsidP="00211F0E">
      <w:pPr>
        <w:spacing w:after="120" w:line="240" w:lineRule="atLeast"/>
        <w:jc w:val="both"/>
        <w:rPr>
          <w:sz w:val="16"/>
          <w:szCs w:val="16"/>
          <w:lang w:val="es-ES"/>
        </w:rPr>
      </w:pPr>
      <w:r w:rsidRPr="00847C41">
        <w:rPr>
          <w:sz w:val="16"/>
          <w:szCs w:val="16"/>
          <w:lang w:val="es-ES"/>
        </w:rPr>
        <w:t xml:space="preserve">Teléfono </w:t>
      </w:r>
      <w:r w:rsidR="00C323F8" w:rsidRPr="00847C41">
        <w:rPr>
          <w:sz w:val="16"/>
          <w:szCs w:val="16"/>
          <w:lang w:val="es-ES"/>
        </w:rPr>
        <w:t>711 000 125, E</w:t>
      </w:r>
      <w:r w:rsidR="00827E8C" w:rsidRPr="00847C41">
        <w:rPr>
          <w:sz w:val="16"/>
          <w:szCs w:val="16"/>
          <w:lang w:val="es-ES"/>
        </w:rPr>
        <w:t xml:space="preserve">mail </w:t>
      </w:r>
      <w:hyperlink r:id="rId10" w:history="1">
        <w:r w:rsidR="00167DE9" w:rsidRPr="00B77A3D">
          <w:rPr>
            <w:rStyle w:val="Hyperlink"/>
            <w:sz w:val="16"/>
            <w:szCs w:val="16"/>
            <w:lang w:val="es-ES"/>
          </w:rPr>
          <w:t>press@lobster.es</w:t>
        </w:r>
      </w:hyperlink>
      <w:r w:rsidR="00167DE9">
        <w:rPr>
          <w:sz w:val="16"/>
          <w:szCs w:val="16"/>
          <w:lang w:val="es-ES"/>
        </w:rPr>
        <w:t xml:space="preserve"> </w:t>
      </w:r>
    </w:p>
    <w:p w14:paraId="1B2B72BA" w14:textId="77777777" w:rsidR="00827E8C" w:rsidRPr="00847C41" w:rsidRDefault="00847C41" w:rsidP="005466C4">
      <w:pPr>
        <w:spacing w:line="240" w:lineRule="atLeast"/>
        <w:jc w:val="both"/>
        <w:rPr>
          <w:sz w:val="16"/>
          <w:szCs w:val="16"/>
          <w:lang w:val="es-ES"/>
        </w:rPr>
      </w:pPr>
      <w:r w:rsidRPr="00847C41">
        <w:rPr>
          <w:sz w:val="16"/>
          <w:szCs w:val="16"/>
          <w:lang w:val="es-ES"/>
        </w:rPr>
        <w:t>Más información en</w:t>
      </w:r>
      <w:r w:rsidR="00827E8C" w:rsidRPr="00847C41">
        <w:rPr>
          <w:sz w:val="16"/>
          <w:szCs w:val="16"/>
          <w:lang w:val="es-ES"/>
        </w:rPr>
        <w:t xml:space="preserve"> </w:t>
      </w:r>
      <w:r w:rsidR="00827E8C" w:rsidRPr="00847C41">
        <w:rPr>
          <w:color w:val="EB5078"/>
          <w:sz w:val="16"/>
          <w:szCs w:val="16"/>
          <w:u w:val="single"/>
          <w:lang w:val="es-ES"/>
        </w:rPr>
        <w:t>lobster.es</w:t>
      </w:r>
      <w:r w:rsidR="00827E8C" w:rsidRPr="00847C41">
        <w:rPr>
          <w:sz w:val="16"/>
          <w:szCs w:val="16"/>
          <w:lang w:val="es-ES"/>
        </w:rPr>
        <w:t xml:space="preserve"> </w:t>
      </w:r>
      <w:r w:rsidRPr="00847C41">
        <w:rPr>
          <w:sz w:val="16"/>
          <w:szCs w:val="16"/>
          <w:lang w:val="es-ES"/>
        </w:rPr>
        <w:t>o búscanos en</w:t>
      </w:r>
      <w:r w:rsidR="00207326" w:rsidRPr="00847C41">
        <w:rPr>
          <w:sz w:val="16"/>
          <w:szCs w:val="16"/>
          <w:lang w:val="es-ES"/>
        </w:rPr>
        <w:t xml:space="preserve"> </w:t>
      </w:r>
      <w:hyperlink r:id="rId11" w:history="1">
        <w:r w:rsidR="00827E8C" w:rsidRPr="00847C41">
          <w:rPr>
            <w:rStyle w:val="Hyperlink"/>
            <w:sz w:val="16"/>
            <w:szCs w:val="16"/>
            <w:lang w:val="es-ES"/>
          </w:rPr>
          <w:t>Twitter</w:t>
        </w:r>
      </w:hyperlink>
      <w:r w:rsidR="00827E8C" w:rsidRPr="00847C41">
        <w:rPr>
          <w:sz w:val="16"/>
          <w:szCs w:val="16"/>
          <w:lang w:val="es-ES"/>
        </w:rPr>
        <w:t xml:space="preserve">, </w:t>
      </w:r>
      <w:hyperlink r:id="rId12" w:history="1">
        <w:r w:rsidR="00827E8C" w:rsidRPr="00847C41">
          <w:rPr>
            <w:rStyle w:val="Hyperlink"/>
            <w:sz w:val="16"/>
            <w:szCs w:val="16"/>
            <w:lang w:val="es-ES"/>
          </w:rPr>
          <w:t>Facebook</w:t>
        </w:r>
      </w:hyperlink>
      <w:r w:rsidR="004205B2" w:rsidRPr="00847C41">
        <w:rPr>
          <w:sz w:val="16"/>
          <w:szCs w:val="16"/>
          <w:lang w:val="es-ES"/>
        </w:rPr>
        <w:t xml:space="preserve">, </w:t>
      </w:r>
      <w:hyperlink r:id="rId13" w:history="1">
        <w:r w:rsidR="004205B2" w:rsidRPr="00847C41">
          <w:rPr>
            <w:rStyle w:val="Hyperlink"/>
            <w:sz w:val="16"/>
            <w:szCs w:val="16"/>
            <w:lang w:val="es-ES"/>
          </w:rPr>
          <w:t>Instagram</w:t>
        </w:r>
      </w:hyperlink>
      <w:r w:rsidR="00827E8C" w:rsidRPr="00847C41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es-ES"/>
        </w:rPr>
        <w:t>o</w:t>
      </w:r>
      <w:r w:rsidR="00827E8C" w:rsidRPr="00847C41">
        <w:rPr>
          <w:sz w:val="16"/>
          <w:szCs w:val="16"/>
          <w:lang w:val="es-ES"/>
        </w:rPr>
        <w:t xml:space="preserve"> </w:t>
      </w:r>
      <w:hyperlink r:id="rId14" w:history="1">
        <w:r w:rsidR="00827E8C" w:rsidRPr="006C055D">
          <w:rPr>
            <w:rStyle w:val="Hyperlink"/>
            <w:sz w:val="16"/>
            <w:szCs w:val="16"/>
            <w:lang w:val="es-ES"/>
          </w:rPr>
          <w:t>YouTube</w:t>
        </w:r>
      </w:hyperlink>
      <w:r w:rsidR="00810E2C" w:rsidRPr="00847C41">
        <w:rPr>
          <w:sz w:val="16"/>
          <w:szCs w:val="16"/>
          <w:lang w:val="es-ES"/>
        </w:rPr>
        <w:t>.</w:t>
      </w:r>
      <w:r w:rsidR="00827E8C" w:rsidRPr="00847C41">
        <w:rPr>
          <w:sz w:val="16"/>
          <w:szCs w:val="16"/>
          <w:lang w:val="es-ES"/>
        </w:rPr>
        <w:t xml:space="preserve"> </w:t>
      </w:r>
    </w:p>
    <w:sectPr w:rsidR="00827E8C" w:rsidRPr="00847C41" w:rsidSect="00211F0E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01" w:right="851" w:bottom="851" w:left="85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CE9CF" w14:textId="77777777" w:rsidR="00B673EF" w:rsidRDefault="00B673EF" w:rsidP="005F01E3">
      <w:pPr>
        <w:spacing w:after="0" w:line="240" w:lineRule="auto"/>
      </w:pPr>
      <w:r>
        <w:separator/>
      </w:r>
    </w:p>
  </w:endnote>
  <w:endnote w:type="continuationSeparator" w:id="0">
    <w:p w14:paraId="041C5E07" w14:textId="77777777" w:rsidR="00B673EF" w:rsidRDefault="00B673EF" w:rsidP="005F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Arial"/>
    <w:panose1 w:val="00000500000000000000"/>
    <w:charset w:val="00"/>
    <w:family w:val="auto"/>
    <w:pitch w:val="variable"/>
    <w:sig w:usb0="2000020F" w:usb1="00000003" w:usb2="00000000" w:usb3="00000000" w:csb0="00000197" w:csb1="00000000"/>
    <w:embedRegular r:id="rId1" w:fontKey="{1BB8A525-74A0-41AA-8953-F459C04CBD1D}"/>
    <w:embedBold r:id="rId2" w:fontKey="{372BC0F1-192C-430F-A3E7-6F87313FB84B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FAFFFBE4-2C60-479E-B48F-B75D29DF726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C3045" w14:textId="77777777" w:rsidR="00426FFE" w:rsidRPr="00F40C8F" w:rsidRDefault="0084301D" w:rsidP="00426FFE">
    <w:pPr>
      <w:pStyle w:val="Footer"/>
      <w:spacing w:line="240" w:lineRule="auto"/>
      <w:rPr>
        <w:lang w:val="es-ES"/>
      </w:rPr>
    </w:pPr>
    <w:r w:rsidRPr="00F40C8F">
      <w:rPr>
        <w:color w:val="000000" w:themeColor="text1"/>
        <w:szCs w:val="18"/>
        <w:lang w:val="es-ES"/>
      </w:rPr>
      <w:t xml:space="preserve">Zinnia Telecomunicaciones, </w:t>
    </w:r>
    <w:r w:rsidR="0077205D">
      <w:rPr>
        <w:color w:val="000000" w:themeColor="text1"/>
        <w:szCs w:val="18"/>
        <w:lang w:val="es-ES"/>
      </w:rPr>
      <w:t xml:space="preserve">Calle </w:t>
    </w:r>
    <w:r w:rsidRPr="00F40C8F">
      <w:rPr>
        <w:color w:val="000000" w:themeColor="text1"/>
        <w:szCs w:val="18"/>
        <w:lang w:val="es-ES"/>
      </w:rPr>
      <w:t>Mar</w:t>
    </w:r>
    <w:r w:rsidR="0077205D">
      <w:rPr>
        <w:color w:val="000000" w:themeColor="text1"/>
        <w:szCs w:val="18"/>
        <w:lang w:val="es-ES"/>
      </w:rPr>
      <w:t>í</w:t>
    </w:r>
    <w:r w:rsidRPr="00F40C8F">
      <w:rPr>
        <w:color w:val="000000" w:themeColor="text1"/>
        <w:szCs w:val="18"/>
        <w:lang w:val="es-ES"/>
      </w:rPr>
      <w:t>a Tubau 3, Planta 5 M</w:t>
    </w:r>
    <w:r w:rsidR="0077205D">
      <w:rPr>
        <w:color w:val="000000" w:themeColor="text1"/>
        <w:szCs w:val="18"/>
        <w:lang w:val="es-ES"/>
      </w:rPr>
      <w:t>ó</w:t>
    </w:r>
    <w:r w:rsidRPr="00F40C8F">
      <w:rPr>
        <w:color w:val="000000" w:themeColor="text1"/>
        <w:szCs w:val="18"/>
        <w:lang w:val="es-ES"/>
      </w:rPr>
      <w:t xml:space="preserve">dulo C, Madrid, 28050, </w:t>
    </w:r>
    <w:r w:rsidR="00A311BD">
      <w:rPr>
        <w:color w:val="000000" w:themeColor="text1"/>
        <w:szCs w:val="18"/>
        <w:lang w:val="es-ES"/>
      </w:rPr>
      <w:t>España</w:t>
    </w:r>
    <w:r w:rsidR="00426FFE" w:rsidRPr="000608FD">
      <w:ptab w:relativeTo="margin" w:alignment="right" w:leader="none"/>
    </w:r>
    <w:r w:rsidR="00A311BD" w:rsidRPr="00F40C8F">
      <w:rPr>
        <w:lang w:val="es-ES"/>
      </w:rPr>
      <w:t>P</w:t>
    </w:r>
    <w:r w:rsidR="00A311BD">
      <w:rPr>
        <w:lang w:val="es-ES"/>
      </w:rPr>
      <w:t>ágina</w:t>
    </w:r>
    <w:r w:rsidR="00426FFE" w:rsidRPr="00F40C8F">
      <w:rPr>
        <w:lang w:val="es-ES"/>
      </w:rPr>
      <w:t xml:space="preserve"> </w:t>
    </w:r>
    <w:r w:rsidR="00426FFE" w:rsidRPr="000608FD">
      <w:fldChar w:fldCharType="begin"/>
    </w:r>
    <w:r w:rsidR="00426FFE" w:rsidRPr="00F40C8F">
      <w:rPr>
        <w:lang w:val="es-ES"/>
      </w:rPr>
      <w:instrText xml:space="preserve"> PAGE   \* MERGEFORMAT </w:instrText>
    </w:r>
    <w:r w:rsidR="00426FFE" w:rsidRPr="000608FD">
      <w:fldChar w:fldCharType="separate"/>
    </w:r>
    <w:r w:rsidR="00426FFE" w:rsidRPr="00F40C8F">
      <w:rPr>
        <w:lang w:val="es-ES"/>
      </w:rPr>
      <w:t>1</w:t>
    </w:r>
    <w:r w:rsidR="00426FFE" w:rsidRPr="000608FD">
      <w:fldChar w:fldCharType="end"/>
    </w:r>
    <w:r w:rsidR="00A311BD">
      <w:rPr>
        <w:lang w:val="es-ES"/>
      </w:rPr>
      <w:t xml:space="preserve"> de</w:t>
    </w:r>
    <w:r w:rsidR="00426FFE" w:rsidRPr="00F40C8F">
      <w:rPr>
        <w:lang w:val="es-ES"/>
      </w:rPr>
      <w:t xml:space="preserve"> </w:t>
    </w:r>
    <w:r w:rsidR="00EF5DD5">
      <w:fldChar w:fldCharType="begin"/>
    </w:r>
    <w:r w:rsidR="00EF5DD5" w:rsidRPr="00F40C8F">
      <w:rPr>
        <w:lang w:val="es-ES"/>
      </w:rPr>
      <w:instrText xml:space="preserve"> NUMPAGES   \* MERGEFORMAT </w:instrText>
    </w:r>
    <w:r w:rsidR="00EF5DD5">
      <w:fldChar w:fldCharType="separate"/>
    </w:r>
    <w:r w:rsidR="00426FFE" w:rsidRPr="00F40C8F">
      <w:rPr>
        <w:noProof/>
        <w:lang w:val="es-ES"/>
      </w:rPr>
      <w:t>2</w:t>
    </w:r>
    <w:r w:rsidR="00EF5DD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3CF36" w14:textId="77777777" w:rsidR="004F4316" w:rsidRPr="004F4316" w:rsidRDefault="00BE01A2" w:rsidP="00BE01A2">
    <w:pPr>
      <w:pStyle w:val="Footer"/>
      <w:spacing w:line="240" w:lineRule="auto"/>
    </w:pPr>
    <w:r w:rsidRPr="00BE01A2">
      <w:rPr>
        <w:b/>
        <w:color w:val="EB5078"/>
        <w:sz w:val="36"/>
        <w:szCs w:val="36"/>
      </w:rPr>
      <w:t xml:space="preserve">lobster.es 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8B27C" w14:textId="77777777" w:rsidR="00B673EF" w:rsidRDefault="00B673EF" w:rsidP="005F01E3">
      <w:pPr>
        <w:spacing w:after="0" w:line="240" w:lineRule="auto"/>
      </w:pPr>
      <w:r>
        <w:separator/>
      </w:r>
    </w:p>
  </w:footnote>
  <w:footnote w:type="continuationSeparator" w:id="0">
    <w:p w14:paraId="4DA7D4B7" w14:textId="77777777" w:rsidR="00B673EF" w:rsidRDefault="00B673EF" w:rsidP="005F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F7F74" w14:textId="77777777" w:rsidR="00426FFE" w:rsidRDefault="0084301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F07FB23" wp14:editId="203A6873">
          <wp:simplePos x="0" y="0"/>
          <wp:positionH relativeFrom="column">
            <wp:posOffset>5286375</wp:posOffset>
          </wp:positionH>
          <wp:positionV relativeFrom="paragraph">
            <wp:posOffset>-179705</wp:posOffset>
          </wp:positionV>
          <wp:extent cx="1188000" cy="63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6FFE">
      <w:rPr>
        <w:noProof/>
      </w:rPr>
      <w:drawing>
        <wp:anchor distT="0" distB="0" distL="114300" distR="114300" simplePos="0" relativeHeight="251657216" behindDoc="1" locked="0" layoutInCell="0" allowOverlap="1" wp14:anchorId="7BC5CBA1" wp14:editId="6E21E71B">
          <wp:simplePos x="0" y="0"/>
          <wp:positionH relativeFrom="column">
            <wp:posOffset>0</wp:posOffset>
          </wp:positionH>
          <wp:positionV relativeFrom="page">
            <wp:posOffset>335280</wp:posOffset>
          </wp:positionV>
          <wp:extent cx="1580400" cy="540000"/>
          <wp:effectExtent l="0" t="0" r="1270" b="0"/>
          <wp:wrapTopAndBottom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s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EC385" w14:textId="77777777" w:rsidR="004F4316" w:rsidRDefault="004F4316" w:rsidP="00A66A06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93720"/>
    <w:multiLevelType w:val="hybridMultilevel"/>
    <w:tmpl w:val="CAFE25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AA3C30">
      <w:numFmt w:val="bullet"/>
      <w:lvlText w:val="•"/>
      <w:lvlJc w:val="left"/>
      <w:pPr>
        <w:ind w:left="1080" w:hanging="360"/>
      </w:pPr>
      <w:rPr>
        <w:rFonts w:ascii="Montserrat" w:eastAsia="Times New Roman" w:hAnsi="Montserrat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8B71FD"/>
    <w:multiLevelType w:val="hybridMultilevel"/>
    <w:tmpl w:val="A1A84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3A4AA2"/>
    <w:multiLevelType w:val="multilevel"/>
    <w:tmpl w:val="FDC8A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1E3"/>
    <w:rsid w:val="00010BAC"/>
    <w:rsid w:val="00014BEF"/>
    <w:rsid w:val="000608FD"/>
    <w:rsid w:val="00060B54"/>
    <w:rsid w:val="000730BC"/>
    <w:rsid w:val="00093E2F"/>
    <w:rsid w:val="000B601E"/>
    <w:rsid w:val="000D4943"/>
    <w:rsid w:val="000F6E3C"/>
    <w:rsid w:val="00100B20"/>
    <w:rsid w:val="00103FB5"/>
    <w:rsid w:val="0010645D"/>
    <w:rsid w:val="00115F3F"/>
    <w:rsid w:val="00122EF0"/>
    <w:rsid w:val="00140CD2"/>
    <w:rsid w:val="00143165"/>
    <w:rsid w:val="00157404"/>
    <w:rsid w:val="00167DE9"/>
    <w:rsid w:val="00174685"/>
    <w:rsid w:val="00174CD2"/>
    <w:rsid w:val="00180FDF"/>
    <w:rsid w:val="00181FC4"/>
    <w:rsid w:val="00192AF1"/>
    <w:rsid w:val="001965C6"/>
    <w:rsid w:val="00196C96"/>
    <w:rsid w:val="00197FB5"/>
    <w:rsid w:val="001A4370"/>
    <w:rsid w:val="001B3BA5"/>
    <w:rsid w:val="001F1805"/>
    <w:rsid w:val="001F2831"/>
    <w:rsid w:val="00207326"/>
    <w:rsid w:val="00211F0E"/>
    <w:rsid w:val="0021206E"/>
    <w:rsid w:val="00234CC2"/>
    <w:rsid w:val="00235443"/>
    <w:rsid w:val="0024296B"/>
    <w:rsid w:val="00245C59"/>
    <w:rsid w:val="00250E7A"/>
    <w:rsid w:val="002701BD"/>
    <w:rsid w:val="002812F3"/>
    <w:rsid w:val="00287D2E"/>
    <w:rsid w:val="00295B3B"/>
    <w:rsid w:val="00296D88"/>
    <w:rsid w:val="002A5A49"/>
    <w:rsid w:val="002A65F4"/>
    <w:rsid w:val="002B2E5F"/>
    <w:rsid w:val="002B51D9"/>
    <w:rsid w:val="002C2949"/>
    <w:rsid w:val="002C5DC4"/>
    <w:rsid w:val="002D07F7"/>
    <w:rsid w:val="002D102E"/>
    <w:rsid w:val="002F0038"/>
    <w:rsid w:val="002F216B"/>
    <w:rsid w:val="002F7EB0"/>
    <w:rsid w:val="00301209"/>
    <w:rsid w:val="00303BF2"/>
    <w:rsid w:val="003174F7"/>
    <w:rsid w:val="003366EC"/>
    <w:rsid w:val="003366FF"/>
    <w:rsid w:val="00342777"/>
    <w:rsid w:val="003621C4"/>
    <w:rsid w:val="0036445F"/>
    <w:rsid w:val="003653C9"/>
    <w:rsid w:val="00366B17"/>
    <w:rsid w:val="00367654"/>
    <w:rsid w:val="00384F1D"/>
    <w:rsid w:val="003A2F1C"/>
    <w:rsid w:val="003A388C"/>
    <w:rsid w:val="003B72AE"/>
    <w:rsid w:val="003C56BD"/>
    <w:rsid w:val="003D3EF9"/>
    <w:rsid w:val="003E6B2D"/>
    <w:rsid w:val="003E7FFE"/>
    <w:rsid w:val="00403D40"/>
    <w:rsid w:val="00407738"/>
    <w:rsid w:val="00411885"/>
    <w:rsid w:val="004170EE"/>
    <w:rsid w:val="004205B2"/>
    <w:rsid w:val="0042185F"/>
    <w:rsid w:val="00421EB2"/>
    <w:rsid w:val="00426FFE"/>
    <w:rsid w:val="00443196"/>
    <w:rsid w:val="0044658A"/>
    <w:rsid w:val="004609C4"/>
    <w:rsid w:val="00463106"/>
    <w:rsid w:val="00476BEC"/>
    <w:rsid w:val="004A72C9"/>
    <w:rsid w:val="004A77F8"/>
    <w:rsid w:val="004B55F1"/>
    <w:rsid w:val="004C525E"/>
    <w:rsid w:val="004E7E41"/>
    <w:rsid w:val="004F0C2B"/>
    <w:rsid w:val="004F0D83"/>
    <w:rsid w:val="004F1B7F"/>
    <w:rsid w:val="004F4316"/>
    <w:rsid w:val="004F6864"/>
    <w:rsid w:val="0050132B"/>
    <w:rsid w:val="005071FA"/>
    <w:rsid w:val="00514263"/>
    <w:rsid w:val="005433BB"/>
    <w:rsid w:val="005466C4"/>
    <w:rsid w:val="005517A5"/>
    <w:rsid w:val="005606FE"/>
    <w:rsid w:val="00585716"/>
    <w:rsid w:val="005969F2"/>
    <w:rsid w:val="005B24D5"/>
    <w:rsid w:val="005C4DCF"/>
    <w:rsid w:val="005D16E4"/>
    <w:rsid w:val="005F01E3"/>
    <w:rsid w:val="005F328C"/>
    <w:rsid w:val="00605292"/>
    <w:rsid w:val="00613CD7"/>
    <w:rsid w:val="006175C1"/>
    <w:rsid w:val="00626136"/>
    <w:rsid w:val="00633F9B"/>
    <w:rsid w:val="00636A39"/>
    <w:rsid w:val="00637C9B"/>
    <w:rsid w:val="00654112"/>
    <w:rsid w:val="00663B22"/>
    <w:rsid w:val="0067176E"/>
    <w:rsid w:val="00683672"/>
    <w:rsid w:val="006A559F"/>
    <w:rsid w:val="006B347E"/>
    <w:rsid w:val="006B5523"/>
    <w:rsid w:val="006B6861"/>
    <w:rsid w:val="006C055D"/>
    <w:rsid w:val="006C233B"/>
    <w:rsid w:val="006D7652"/>
    <w:rsid w:val="006E3AF6"/>
    <w:rsid w:val="006F7850"/>
    <w:rsid w:val="00715EB9"/>
    <w:rsid w:val="007366BF"/>
    <w:rsid w:val="007368A1"/>
    <w:rsid w:val="00737C61"/>
    <w:rsid w:val="00742F43"/>
    <w:rsid w:val="00760E63"/>
    <w:rsid w:val="007678C9"/>
    <w:rsid w:val="0077205D"/>
    <w:rsid w:val="00795536"/>
    <w:rsid w:val="007A41F4"/>
    <w:rsid w:val="007B6579"/>
    <w:rsid w:val="007B6A1F"/>
    <w:rsid w:val="007D5D22"/>
    <w:rsid w:val="007D7B96"/>
    <w:rsid w:val="007E6DB6"/>
    <w:rsid w:val="007F3ED0"/>
    <w:rsid w:val="007F4B60"/>
    <w:rsid w:val="00800385"/>
    <w:rsid w:val="00805F23"/>
    <w:rsid w:val="00806E04"/>
    <w:rsid w:val="00810E2C"/>
    <w:rsid w:val="008235F0"/>
    <w:rsid w:val="00827E8C"/>
    <w:rsid w:val="008405F3"/>
    <w:rsid w:val="0084301D"/>
    <w:rsid w:val="00847C41"/>
    <w:rsid w:val="00856DFD"/>
    <w:rsid w:val="00857EDD"/>
    <w:rsid w:val="00885AAC"/>
    <w:rsid w:val="0089526C"/>
    <w:rsid w:val="008978B2"/>
    <w:rsid w:val="008A5E48"/>
    <w:rsid w:val="008B7377"/>
    <w:rsid w:val="008D394F"/>
    <w:rsid w:val="008E3A51"/>
    <w:rsid w:val="00900BE0"/>
    <w:rsid w:val="009100F2"/>
    <w:rsid w:val="00915DCB"/>
    <w:rsid w:val="00916527"/>
    <w:rsid w:val="00930273"/>
    <w:rsid w:val="00936F6B"/>
    <w:rsid w:val="00946C25"/>
    <w:rsid w:val="00956F85"/>
    <w:rsid w:val="00961B70"/>
    <w:rsid w:val="00973128"/>
    <w:rsid w:val="00973B26"/>
    <w:rsid w:val="009804FB"/>
    <w:rsid w:val="00981D2B"/>
    <w:rsid w:val="0098413C"/>
    <w:rsid w:val="009A6870"/>
    <w:rsid w:val="009B19AD"/>
    <w:rsid w:val="009B1E84"/>
    <w:rsid w:val="009B38EB"/>
    <w:rsid w:val="009B4552"/>
    <w:rsid w:val="009C65B8"/>
    <w:rsid w:val="009E48E4"/>
    <w:rsid w:val="00A00287"/>
    <w:rsid w:val="00A05993"/>
    <w:rsid w:val="00A167D8"/>
    <w:rsid w:val="00A20B68"/>
    <w:rsid w:val="00A22250"/>
    <w:rsid w:val="00A311BD"/>
    <w:rsid w:val="00A4307E"/>
    <w:rsid w:val="00A56DBE"/>
    <w:rsid w:val="00A66A06"/>
    <w:rsid w:val="00A76218"/>
    <w:rsid w:val="00A903D8"/>
    <w:rsid w:val="00A92D16"/>
    <w:rsid w:val="00A94F49"/>
    <w:rsid w:val="00A96ACD"/>
    <w:rsid w:val="00AB74AC"/>
    <w:rsid w:val="00AC1533"/>
    <w:rsid w:val="00AC58E8"/>
    <w:rsid w:val="00B11614"/>
    <w:rsid w:val="00B13AD1"/>
    <w:rsid w:val="00B3153A"/>
    <w:rsid w:val="00B34493"/>
    <w:rsid w:val="00B36510"/>
    <w:rsid w:val="00B377B7"/>
    <w:rsid w:val="00B443A4"/>
    <w:rsid w:val="00B54F08"/>
    <w:rsid w:val="00B673EF"/>
    <w:rsid w:val="00B87109"/>
    <w:rsid w:val="00BC7CB9"/>
    <w:rsid w:val="00BD1185"/>
    <w:rsid w:val="00BE01A2"/>
    <w:rsid w:val="00BE3F31"/>
    <w:rsid w:val="00BE51D9"/>
    <w:rsid w:val="00BF6B4C"/>
    <w:rsid w:val="00C155F8"/>
    <w:rsid w:val="00C2317D"/>
    <w:rsid w:val="00C25F4E"/>
    <w:rsid w:val="00C31675"/>
    <w:rsid w:val="00C323F8"/>
    <w:rsid w:val="00C410D0"/>
    <w:rsid w:val="00C50A49"/>
    <w:rsid w:val="00C54DB6"/>
    <w:rsid w:val="00C63EB6"/>
    <w:rsid w:val="00C85004"/>
    <w:rsid w:val="00C85E47"/>
    <w:rsid w:val="00C976A8"/>
    <w:rsid w:val="00CB00BC"/>
    <w:rsid w:val="00CD47AE"/>
    <w:rsid w:val="00CE16F0"/>
    <w:rsid w:val="00CE2E95"/>
    <w:rsid w:val="00CF2727"/>
    <w:rsid w:val="00CF3D1C"/>
    <w:rsid w:val="00D21963"/>
    <w:rsid w:val="00D2553B"/>
    <w:rsid w:val="00D33A12"/>
    <w:rsid w:val="00D360B3"/>
    <w:rsid w:val="00D36E93"/>
    <w:rsid w:val="00D431E2"/>
    <w:rsid w:val="00D51E22"/>
    <w:rsid w:val="00D70E0D"/>
    <w:rsid w:val="00D744BF"/>
    <w:rsid w:val="00D776AC"/>
    <w:rsid w:val="00D84CCA"/>
    <w:rsid w:val="00D85014"/>
    <w:rsid w:val="00D9088C"/>
    <w:rsid w:val="00D92C8B"/>
    <w:rsid w:val="00D946C9"/>
    <w:rsid w:val="00DB1E13"/>
    <w:rsid w:val="00DC36D7"/>
    <w:rsid w:val="00DD5BF8"/>
    <w:rsid w:val="00DD6448"/>
    <w:rsid w:val="00DE243D"/>
    <w:rsid w:val="00DE3EFB"/>
    <w:rsid w:val="00DF43B5"/>
    <w:rsid w:val="00E254B9"/>
    <w:rsid w:val="00E30AF8"/>
    <w:rsid w:val="00E34E15"/>
    <w:rsid w:val="00E5448F"/>
    <w:rsid w:val="00E55803"/>
    <w:rsid w:val="00E55BCB"/>
    <w:rsid w:val="00E621CC"/>
    <w:rsid w:val="00E82ABE"/>
    <w:rsid w:val="00E83B33"/>
    <w:rsid w:val="00EA6F09"/>
    <w:rsid w:val="00EB12C1"/>
    <w:rsid w:val="00EB61A8"/>
    <w:rsid w:val="00ED6FCC"/>
    <w:rsid w:val="00EF40D0"/>
    <w:rsid w:val="00EF454A"/>
    <w:rsid w:val="00EF5DD5"/>
    <w:rsid w:val="00F037C8"/>
    <w:rsid w:val="00F062DC"/>
    <w:rsid w:val="00F155C5"/>
    <w:rsid w:val="00F2734F"/>
    <w:rsid w:val="00F368D1"/>
    <w:rsid w:val="00F40C8F"/>
    <w:rsid w:val="00F5072C"/>
    <w:rsid w:val="00F71A6A"/>
    <w:rsid w:val="00F727E8"/>
    <w:rsid w:val="00F76451"/>
    <w:rsid w:val="00F83049"/>
    <w:rsid w:val="00FA364F"/>
    <w:rsid w:val="00FB11A6"/>
    <w:rsid w:val="00FB7FB7"/>
    <w:rsid w:val="00FE76BC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E28ED6"/>
  <w15:docId w15:val="{3FCDF1EF-7A6B-478E-A7F4-286814C1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1C4"/>
    <w:pPr>
      <w:spacing w:after="240" w:line="240" w:lineRule="exact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5F01E3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01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1E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F01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1E3"/>
    <w:rPr>
      <w:sz w:val="24"/>
      <w:szCs w:val="24"/>
    </w:rPr>
  </w:style>
  <w:style w:type="paragraph" w:styleId="BalloonText">
    <w:name w:val="Balloon Text"/>
    <w:basedOn w:val="Normal"/>
    <w:link w:val="BalloonTextChar"/>
    <w:rsid w:val="005F0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01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F01E3"/>
    <w:rPr>
      <w:rFonts w:asciiTheme="majorHAnsi" w:eastAsiaTheme="majorEastAsia" w:hAnsiTheme="majorHAnsi" w:cstheme="majorBidi"/>
      <w:b/>
      <w:bCs/>
      <w:sz w:val="18"/>
      <w:szCs w:val="28"/>
    </w:rPr>
  </w:style>
  <w:style w:type="paragraph" w:styleId="NoSpacing">
    <w:name w:val="No Spacing"/>
    <w:link w:val="NoSpacingChar"/>
    <w:uiPriority w:val="1"/>
    <w:qFormat/>
    <w:rsid w:val="00742F43"/>
    <w:rPr>
      <w:rFonts w:asciiTheme="minorHAnsi" w:hAnsiTheme="minorHAnsi"/>
      <w:sz w:val="18"/>
      <w:szCs w:val="24"/>
    </w:rPr>
  </w:style>
  <w:style w:type="paragraph" w:customStyle="1" w:styleId="Address">
    <w:name w:val="Address"/>
    <w:basedOn w:val="NoSpacing"/>
    <w:link w:val="AddressChar"/>
    <w:qFormat/>
    <w:rsid w:val="003621C4"/>
    <w:pPr>
      <w:spacing w:line="216" w:lineRule="exact"/>
    </w:pPr>
  </w:style>
  <w:style w:type="paragraph" w:customStyle="1" w:styleId="LetterheadFooter">
    <w:name w:val="Letterhead Footer"/>
    <w:basedOn w:val="Footer"/>
    <w:link w:val="LetterheadFooterChar"/>
    <w:qFormat/>
    <w:rsid w:val="003621C4"/>
    <w:pPr>
      <w:spacing w:after="0" w:line="120" w:lineRule="exact"/>
    </w:pPr>
    <w:rPr>
      <w:sz w:val="10"/>
      <w:szCs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742F43"/>
    <w:rPr>
      <w:rFonts w:asciiTheme="minorHAnsi" w:hAnsiTheme="minorHAnsi"/>
      <w:sz w:val="18"/>
      <w:szCs w:val="24"/>
    </w:rPr>
  </w:style>
  <w:style w:type="character" w:customStyle="1" w:styleId="AddressChar">
    <w:name w:val="Address Char"/>
    <w:basedOn w:val="NoSpacingChar"/>
    <w:link w:val="Address"/>
    <w:rsid w:val="003621C4"/>
    <w:rPr>
      <w:rFonts w:asciiTheme="minorHAnsi" w:hAnsiTheme="minorHAnsi"/>
      <w:sz w:val="18"/>
      <w:szCs w:val="24"/>
    </w:rPr>
  </w:style>
  <w:style w:type="paragraph" w:customStyle="1" w:styleId="LobsterAddress">
    <w:name w:val="Lobster Address"/>
    <w:basedOn w:val="Normal"/>
    <w:link w:val="LobsterAddressChar"/>
    <w:qFormat/>
    <w:rsid w:val="003621C4"/>
    <w:pPr>
      <w:spacing w:after="180" w:line="180" w:lineRule="exact"/>
    </w:pPr>
    <w:rPr>
      <w:sz w:val="14"/>
      <w:szCs w:val="14"/>
    </w:rPr>
  </w:style>
  <w:style w:type="character" w:customStyle="1" w:styleId="LetterheadFooterChar">
    <w:name w:val="Letterhead Footer Char"/>
    <w:basedOn w:val="FooterChar"/>
    <w:link w:val="LetterheadFooter"/>
    <w:rsid w:val="003621C4"/>
    <w:rPr>
      <w:rFonts w:asciiTheme="minorHAnsi" w:hAnsiTheme="minorHAnsi"/>
      <w:sz w:val="10"/>
      <w:szCs w:val="10"/>
    </w:rPr>
  </w:style>
  <w:style w:type="character" w:styleId="Hyperlink">
    <w:name w:val="Hyperlink"/>
    <w:basedOn w:val="DefaultParagraphFont"/>
    <w:rsid w:val="009B19AD"/>
    <w:rPr>
      <w:color w:val="0000FF" w:themeColor="hyperlink"/>
      <w:u w:val="single"/>
    </w:rPr>
  </w:style>
  <w:style w:type="character" w:customStyle="1" w:styleId="LobsterAddressChar">
    <w:name w:val="Lobster Address Char"/>
    <w:basedOn w:val="DefaultParagraphFont"/>
    <w:link w:val="LobsterAddress"/>
    <w:rsid w:val="003621C4"/>
    <w:rPr>
      <w:rFonts w:asciiTheme="minorHAnsi" w:hAnsiTheme="minorHAnsi"/>
      <w:sz w:val="14"/>
      <w:szCs w:val="14"/>
    </w:rPr>
  </w:style>
  <w:style w:type="character" w:styleId="PlaceholderText">
    <w:name w:val="Placeholder Text"/>
    <w:basedOn w:val="DefaultParagraphFont"/>
    <w:uiPriority w:val="99"/>
    <w:semiHidden/>
    <w:rsid w:val="00BE01A2"/>
    <w:rPr>
      <w:color w:val="808080"/>
    </w:rPr>
  </w:style>
  <w:style w:type="paragraph" w:styleId="ListParagraph">
    <w:name w:val="List Paragraph"/>
    <w:basedOn w:val="Normal"/>
    <w:uiPriority w:val="34"/>
    <w:qFormat/>
    <w:rsid w:val="00C976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05B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4205B2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1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1E84"/>
    <w:rPr>
      <w:rFonts w:ascii="Courier New" w:hAnsi="Courier New" w:cs="Courier New"/>
      <w:lang w:eastAsia="en-US"/>
    </w:rPr>
  </w:style>
  <w:style w:type="character" w:customStyle="1" w:styleId="ts-alignment-element">
    <w:name w:val="ts-alignment-element"/>
    <w:basedOn w:val="DefaultParagraphFont"/>
    <w:rsid w:val="00D84CCA"/>
  </w:style>
  <w:style w:type="character" w:customStyle="1" w:styleId="ts-alignment-element-highlighted">
    <w:name w:val="ts-alignment-element-highlighted"/>
    <w:basedOn w:val="DefaultParagraphFont"/>
    <w:rsid w:val="00D8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1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lobster.es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lobster.es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lobster_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ess@lobster.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channel/UCiU3FYqDfOunk-MrXO_HpKA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obster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93C6D-29D3-4A29-84C6-9566A67C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</dc:creator>
  <cp:lastModifiedBy>Watts, Tony</cp:lastModifiedBy>
  <cp:revision>3</cp:revision>
  <cp:lastPrinted>2020-12-21T10:02:00Z</cp:lastPrinted>
  <dcterms:created xsi:type="dcterms:W3CDTF">2020-12-18T16:26:00Z</dcterms:created>
  <dcterms:modified xsi:type="dcterms:W3CDTF">2020-12-21T10:10:00Z</dcterms:modified>
</cp:coreProperties>
</file>